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16CF" w:rsidRPr="00B01B09" w:rsidRDefault="00FA0AC0" w:rsidP="00D216CF">
      <w:pPr>
        <w:widowControl w:val="0"/>
        <w:autoSpaceDE w:val="0"/>
        <w:autoSpaceDN w:val="0"/>
        <w:adjustRightInd w:val="0"/>
        <w:jc w:val="center"/>
        <w:rPr>
          <w:rFonts w:eastAsia="MS Mincho"/>
          <w:b/>
          <w:sz w:val="23"/>
          <w:szCs w:val="23"/>
        </w:rPr>
      </w:pPr>
      <w:bookmarkStart w:id="0" w:name="_GoBack"/>
      <w:bookmarkEnd w:id="0"/>
      <w:r w:rsidRPr="00B01B09">
        <w:rPr>
          <w:rFonts w:eastAsia="MS Mincho"/>
          <w:b/>
          <w:sz w:val="23"/>
          <w:szCs w:val="23"/>
        </w:rPr>
        <w:t>АГЕНТСКИЙ ДОГОВОР №__________</w:t>
      </w:r>
    </w:p>
    <w:p w:rsidR="00D216CF" w:rsidRPr="00B01B09" w:rsidRDefault="00D216CF" w:rsidP="00D216CF">
      <w:pPr>
        <w:widowControl w:val="0"/>
        <w:autoSpaceDE w:val="0"/>
        <w:autoSpaceDN w:val="0"/>
        <w:adjustRightInd w:val="0"/>
        <w:jc w:val="both"/>
        <w:rPr>
          <w:rFonts w:eastAsia="MS Mincho"/>
          <w:sz w:val="23"/>
          <w:szCs w:val="23"/>
        </w:rPr>
      </w:pPr>
    </w:p>
    <w:p w:rsidR="00D216CF" w:rsidRPr="00B01B09" w:rsidRDefault="00D216CF" w:rsidP="00D216CF">
      <w:pPr>
        <w:widowControl w:val="0"/>
        <w:autoSpaceDE w:val="0"/>
        <w:autoSpaceDN w:val="0"/>
        <w:adjustRightInd w:val="0"/>
        <w:jc w:val="both"/>
        <w:rPr>
          <w:rFonts w:eastAsia="MS Mincho"/>
          <w:sz w:val="23"/>
          <w:szCs w:val="23"/>
        </w:rPr>
      </w:pPr>
      <w:r w:rsidRPr="00B01B09">
        <w:rPr>
          <w:rFonts w:eastAsia="MS Mincho"/>
          <w:sz w:val="23"/>
          <w:szCs w:val="23"/>
        </w:rPr>
        <w:t xml:space="preserve">г. Белгород                                                           </w:t>
      </w:r>
      <w:r w:rsidRPr="00B01B09">
        <w:rPr>
          <w:rFonts w:eastAsia="MS Mincho"/>
          <w:sz w:val="23"/>
          <w:szCs w:val="23"/>
        </w:rPr>
        <w:tab/>
      </w:r>
      <w:r w:rsidRPr="00B01B09">
        <w:rPr>
          <w:rFonts w:eastAsia="MS Mincho"/>
          <w:sz w:val="23"/>
          <w:szCs w:val="23"/>
        </w:rPr>
        <w:tab/>
      </w:r>
      <w:r w:rsidRPr="00B01B09">
        <w:rPr>
          <w:rFonts w:eastAsia="MS Mincho"/>
          <w:sz w:val="23"/>
          <w:szCs w:val="23"/>
        </w:rPr>
        <w:tab/>
        <w:t>«__»__</w:t>
      </w:r>
      <w:r w:rsidR="00FF28D9" w:rsidRPr="00B01B09">
        <w:rPr>
          <w:rFonts w:eastAsia="MS Mincho"/>
          <w:sz w:val="23"/>
          <w:szCs w:val="23"/>
        </w:rPr>
        <w:t>_____</w:t>
      </w:r>
      <w:r w:rsidRPr="00B01B09">
        <w:rPr>
          <w:rFonts w:eastAsia="MS Mincho"/>
          <w:sz w:val="23"/>
          <w:szCs w:val="23"/>
        </w:rPr>
        <w:t>______20___г.</w:t>
      </w:r>
    </w:p>
    <w:p w:rsidR="00D216CF" w:rsidRPr="00B01B09" w:rsidRDefault="00D216CF" w:rsidP="00D216CF">
      <w:pPr>
        <w:widowControl w:val="0"/>
        <w:autoSpaceDE w:val="0"/>
        <w:autoSpaceDN w:val="0"/>
        <w:adjustRightInd w:val="0"/>
        <w:jc w:val="both"/>
        <w:rPr>
          <w:rFonts w:eastAsia="MS Mincho"/>
          <w:sz w:val="23"/>
          <w:szCs w:val="23"/>
        </w:rPr>
      </w:pPr>
    </w:p>
    <w:p w:rsidR="00D216CF" w:rsidRPr="00B01B09" w:rsidRDefault="00D216CF" w:rsidP="00D216CF">
      <w:pPr>
        <w:widowControl w:val="0"/>
        <w:autoSpaceDE w:val="0"/>
        <w:autoSpaceDN w:val="0"/>
        <w:adjustRightInd w:val="0"/>
        <w:jc w:val="both"/>
        <w:rPr>
          <w:rFonts w:eastAsia="MS Mincho"/>
          <w:sz w:val="23"/>
          <w:szCs w:val="23"/>
        </w:rPr>
      </w:pPr>
      <w:permStart w:id="450584489" w:edGrp="everyone"/>
      <w:r w:rsidRPr="00B01B09">
        <w:rPr>
          <w:rFonts w:eastAsia="MS Mincho"/>
          <w:sz w:val="23"/>
          <w:szCs w:val="23"/>
        </w:rPr>
        <w:t>_____</w:t>
      </w:r>
      <w:r w:rsidR="00E4584D" w:rsidRPr="00B01B09">
        <w:rPr>
          <w:rFonts w:eastAsia="MS Mincho"/>
          <w:sz w:val="23"/>
          <w:szCs w:val="23"/>
        </w:rPr>
        <w:t>_______</w:t>
      </w:r>
      <w:r w:rsidRPr="00B01B09">
        <w:rPr>
          <w:rFonts w:eastAsia="MS Mincho"/>
          <w:sz w:val="23"/>
          <w:szCs w:val="23"/>
        </w:rPr>
        <w:t>_______</w:t>
      </w:r>
      <w:permEnd w:id="450584489"/>
      <w:r w:rsidRPr="00B01B09">
        <w:rPr>
          <w:rFonts w:eastAsia="MS Mincho"/>
          <w:sz w:val="23"/>
          <w:szCs w:val="23"/>
        </w:rPr>
        <w:t>, именуем</w:t>
      </w:r>
      <w:permStart w:id="1000109685" w:edGrp="everyone"/>
      <w:r w:rsidRPr="00B01B09">
        <w:rPr>
          <w:rFonts w:eastAsia="MS Mincho"/>
          <w:sz w:val="23"/>
          <w:szCs w:val="23"/>
        </w:rPr>
        <w:t>__</w:t>
      </w:r>
      <w:permEnd w:id="1000109685"/>
      <w:r w:rsidRPr="00B01B09">
        <w:rPr>
          <w:rFonts w:eastAsia="MS Mincho"/>
          <w:sz w:val="23"/>
          <w:szCs w:val="23"/>
        </w:rPr>
        <w:t xml:space="preserve"> в дальнейшем «Агент», в лице </w:t>
      </w:r>
      <w:permStart w:id="1902118040" w:edGrp="everyone"/>
      <w:r w:rsidRPr="00B01B09">
        <w:rPr>
          <w:rFonts w:eastAsia="MS Mincho"/>
          <w:sz w:val="23"/>
          <w:szCs w:val="23"/>
        </w:rPr>
        <w:t>_________________</w:t>
      </w:r>
      <w:permEnd w:id="1902118040"/>
      <w:r w:rsidRPr="00B01B09">
        <w:rPr>
          <w:rFonts w:eastAsia="MS Mincho"/>
          <w:sz w:val="23"/>
          <w:szCs w:val="23"/>
        </w:rPr>
        <w:t xml:space="preserve">, действующий на основании </w:t>
      </w:r>
      <w:permStart w:id="5523790" w:edGrp="everyone"/>
      <w:r w:rsidRPr="00B01B09">
        <w:rPr>
          <w:rFonts w:eastAsia="MS Mincho"/>
          <w:sz w:val="23"/>
          <w:szCs w:val="23"/>
        </w:rPr>
        <w:t>____________</w:t>
      </w:r>
      <w:permEnd w:id="5523790"/>
      <w:r w:rsidRPr="00B01B09">
        <w:rPr>
          <w:rFonts w:eastAsia="MS Mincho"/>
          <w:sz w:val="23"/>
          <w:szCs w:val="23"/>
        </w:rPr>
        <w:t xml:space="preserve">, с одной стороны, и АО «Газпром газораспределение Белгород», именуемое в дальнейшем «Принципал», в лице </w:t>
      </w:r>
      <w:permStart w:id="173489299" w:edGrp="everyone"/>
      <w:r w:rsidRPr="00B01B09">
        <w:rPr>
          <w:rFonts w:eastAsia="MS Mincho"/>
          <w:sz w:val="23"/>
          <w:szCs w:val="23"/>
        </w:rPr>
        <w:t>______________________</w:t>
      </w:r>
      <w:permEnd w:id="173489299"/>
      <w:r w:rsidRPr="00B01B09">
        <w:rPr>
          <w:rFonts w:eastAsia="MS Mincho"/>
          <w:sz w:val="23"/>
          <w:szCs w:val="23"/>
        </w:rPr>
        <w:t xml:space="preserve">, действующий на основании </w:t>
      </w:r>
      <w:permStart w:id="1459972184" w:edGrp="everyone"/>
      <w:r w:rsidRPr="00B01B09">
        <w:rPr>
          <w:rFonts w:eastAsia="MS Mincho"/>
          <w:sz w:val="23"/>
          <w:szCs w:val="23"/>
        </w:rPr>
        <w:t>___________</w:t>
      </w:r>
      <w:permEnd w:id="1459972184"/>
      <w:r w:rsidRPr="00B01B09">
        <w:rPr>
          <w:rFonts w:eastAsia="MS Mincho"/>
          <w:sz w:val="23"/>
          <w:szCs w:val="23"/>
        </w:rPr>
        <w:t xml:space="preserve">, с другой стороны, совместно именуемые в дальнейшем «Стороны», </w:t>
      </w:r>
      <w:permStart w:id="1845039237" w:edGrp="everyone"/>
      <w:r w:rsidRPr="00B01B09">
        <w:rPr>
          <w:sz w:val="23"/>
          <w:szCs w:val="23"/>
        </w:rPr>
        <w:t xml:space="preserve">по итогам проведенной закупочной процедуры на _________________ </w:t>
      </w:r>
      <w:r w:rsidRPr="00B01B09">
        <w:rPr>
          <w:i/>
          <w:sz w:val="23"/>
          <w:szCs w:val="23"/>
        </w:rPr>
        <w:t>(предмет сделки)</w:t>
      </w:r>
      <w:r w:rsidRPr="00B01B09">
        <w:rPr>
          <w:sz w:val="23"/>
          <w:szCs w:val="23"/>
        </w:rPr>
        <w:t xml:space="preserve"> (протокол № _____ от __________) </w:t>
      </w:r>
      <w:permEnd w:id="1845039237"/>
      <w:r w:rsidRPr="00B01B09">
        <w:rPr>
          <w:rFonts w:eastAsia="MS Mincho"/>
          <w:sz w:val="23"/>
          <w:szCs w:val="23"/>
        </w:rPr>
        <w:t>заключили настоящий Договор о нижеследующем:</w:t>
      </w:r>
    </w:p>
    <w:p w:rsidR="00D216CF" w:rsidRPr="00B01B09" w:rsidRDefault="00D216CF" w:rsidP="00D216CF">
      <w:pPr>
        <w:widowControl w:val="0"/>
        <w:autoSpaceDE w:val="0"/>
        <w:autoSpaceDN w:val="0"/>
        <w:adjustRightInd w:val="0"/>
        <w:jc w:val="both"/>
        <w:rPr>
          <w:rFonts w:eastAsia="MS Mincho"/>
          <w:b/>
          <w:sz w:val="23"/>
          <w:szCs w:val="23"/>
        </w:rPr>
      </w:pPr>
    </w:p>
    <w:p w:rsidR="00D216CF" w:rsidRPr="00B01B09" w:rsidRDefault="00D216CF" w:rsidP="00D216CF">
      <w:pPr>
        <w:widowControl w:val="0"/>
        <w:autoSpaceDE w:val="0"/>
        <w:autoSpaceDN w:val="0"/>
        <w:adjustRightInd w:val="0"/>
        <w:contextualSpacing/>
        <w:jc w:val="center"/>
        <w:rPr>
          <w:rFonts w:eastAsia="MS Mincho"/>
          <w:b/>
          <w:sz w:val="23"/>
          <w:szCs w:val="23"/>
        </w:rPr>
      </w:pPr>
      <w:r w:rsidRPr="00B01B09">
        <w:rPr>
          <w:rFonts w:eastAsia="MS Mincho"/>
          <w:b/>
          <w:sz w:val="23"/>
          <w:szCs w:val="23"/>
        </w:rPr>
        <w:t>1. Предмет Договора</w:t>
      </w:r>
    </w:p>
    <w:p w:rsidR="00D216CF" w:rsidRPr="00B01B09" w:rsidRDefault="00D216CF" w:rsidP="00D216CF">
      <w:pPr>
        <w:widowControl w:val="0"/>
        <w:autoSpaceDE w:val="0"/>
        <w:autoSpaceDN w:val="0"/>
        <w:adjustRightInd w:val="0"/>
        <w:ind w:left="720"/>
        <w:contextualSpacing/>
        <w:rPr>
          <w:rFonts w:eastAsia="MS Mincho"/>
          <w:sz w:val="23"/>
          <w:szCs w:val="23"/>
        </w:rPr>
      </w:pPr>
    </w:p>
    <w:p w:rsidR="00D216CF" w:rsidRPr="00B01B09" w:rsidRDefault="00D216CF" w:rsidP="00D216CF">
      <w:pPr>
        <w:autoSpaceDE w:val="0"/>
        <w:autoSpaceDN w:val="0"/>
        <w:adjustRightInd w:val="0"/>
        <w:ind w:firstLine="720"/>
        <w:jc w:val="both"/>
        <w:rPr>
          <w:rFonts w:eastAsia="MS Mincho"/>
          <w:sz w:val="23"/>
          <w:szCs w:val="23"/>
        </w:rPr>
      </w:pPr>
      <w:bookmarkStart w:id="1" w:name="sub_11"/>
      <w:r w:rsidRPr="00B01B09">
        <w:rPr>
          <w:rFonts w:eastAsia="MS Mincho"/>
          <w:sz w:val="23"/>
          <w:szCs w:val="23"/>
        </w:rPr>
        <w:t xml:space="preserve">1.1. По настоящему Договору Агент за вознаграждение обязуется от своего имени, по поручению и за счет Принципала совершать </w:t>
      </w:r>
      <w:r w:rsidRPr="00B01B09">
        <w:rPr>
          <w:rFonts w:eastAsia="MS Mincho"/>
          <w:bCs/>
          <w:sz w:val="23"/>
          <w:szCs w:val="23"/>
        </w:rPr>
        <w:t>юридические и иные действия</w:t>
      </w:r>
      <w:r w:rsidRPr="00B01B09">
        <w:rPr>
          <w:rFonts w:eastAsia="MS Mincho"/>
          <w:sz w:val="23"/>
          <w:szCs w:val="23"/>
        </w:rPr>
        <w:t xml:space="preserve">, указанные в пункте 1.2. настоящего Договора, направленные на размещение рекламно-информационных материалов (далее – «РИМ») Принципала в средствах массовой информации федерального и регионального значения (далее – «СМИ»), в целях донесения до третьих лиц своевременной и достоверной информации о Принципале и его деятельности в соответствии с Приложением №1 к настоящему Договору. </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В целях настоящего Договора под рекламно-информационными материалами понимаются любые рекламно-информационные сообщения, а также  иные текстовые, графические материалы, фотографии и иные иллюстрации, содержащие информацию о Принципале и его деятельности.</w:t>
      </w:r>
    </w:p>
    <w:bookmarkEnd w:id="1"/>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 xml:space="preserve">1.2. В </w:t>
      </w:r>
      <w:r w:rsidRPr="00B01B09">
        <w:rPr>
          <w:rFonts w:eastAsia="MS Mincho"/>
          <w:bCs/>
          <w:sz w:val="23"/>
          <w:szCs w:val="23"/>
        </w:rPr>
        <w:t>юридические и иные действия</w:t>
      </w:r>
      <w:r w:rsidRPr="00B01B09">
        <w:rPr>
          <w:rFonts w:eastAsia="MS Mincho"/>
          <w:sz w:val="23"/>
          <w:szCs w:val="23"/>
        </w:rPr>
        <w:t>, направленные на размещение РИМ Принципала в СМИ входит:</w:t>
      </w:r>
    </w:p>
    <w:p w:rsidR="00D216CF" w:rsidRPr="00B01B09" w:rsidRDefault="00D216CF" w:rsidP="00D216CF">
      <w:pPr>
        <w:autoSpaceDE w:val="0"/>
        <w:autoSpaceDN w:val="0"/>
        <w:adjustRightInd w:val="0"/>
        <w:ind w:firstLine="720"/>
        <w:jc w:val="both"/>
        <w:rPr>
          <w:rFonts w:eastAsia="MS Mincho"/>
          <w:sz w:val="23"/>
          <w:szCs w:val="23"/>
        </w:rPr>
      </w:pPr>
      <w:r w:rsidRPr="00B01B09">
        <w:rPr>
          <w:rFonts w:eastAsia="MS Mincho"/>
          <w:sz w:val="23"/>
          <w:szCs w:val="23"/>
        </w:rPr>
        <w:t>1.2.1. Заключение с третьими лицами (СМИ) договоров на оказание услуг по размещению РИМ.</w:t>
      </w:r>
    </w:p>
    <w:p w:rsidR="00D216CF" w:rsidRPr="00B01B09" w:rsidRDefault="00D216CF" w:rsidP="00D216CF">
      <w:pPr>
        <w:autoSpaceDE w:val="0"/>
        <w:autoSpaceDN w:val="0"/>
        <w:adjustRightInd w:val="0"/>
        <w:ind w:firstLine="720"/>
        <w:jc w:val="both"/>
        <w:rPr>
          <w:rFonts w:eastAsia="MS Mincho"/>
          <w:sz w:val="23"/>
          <w:szCs w:val="23"/>
        </w:rPr>
      </w:pPr>
      <w:r w:rsidRPr="00B01B09">
        <w:rPr>
          <w:rFonts w:eastAsia="MS Mincho"/>
          <w:sz w:val="23"/>
          <w:szCs w:val="23"/>
        </w:rPr>
        <w:t>1.2.2. Подготовка, изготовление РИМ для размещения в СМИ.</w:t>
      </w:r>
    </w:p>
    <w:p w:rsidR="00D216CF" w:rsidRPr="00B01B09" w:rsidRDefault="00D216CF" w:rsidP="00D216CF">
      <w:pPr>
        <w:ind w:firstLine="708"/>
        <w:jc w:val="both"/>
        <w:rPr>
          <w:sz w:val="23"/>
          <w:szCs w:val="23"/>
        </w:rPr>
      </w:pPr>
      <w:r w:rsidRPr="00B01B09">
        <w:rPr>
          <w:sz w:val="23"/>
          <w:szCs w:val="23"/>
        </w:rPr>
        <w:t>1.2.3. Осуществление других юридических и иных действий в сфере рекламной деятельности, в соответствии с законодательством Российской Федерации и настоящим Договором.</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 xml:space="preserve">1.3. Каждое поручение Принципала оформляется Заявкой, подписываемой уполномоченным лицом Принципала и являющейся неотъемлемой частью настоящего Договора. </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Форма Заявки установлена в Приложении № 2 к настоящему Договору.</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В Заявке указываются все существенные условия поручения, включая формат размещения информационного материала, его содержание, место, срок (дата и время) размещения, количество публикаций и иные необходимые условия для выполнения поручения Принципала.</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 xml:space="preserve">1.4. Права и обязанности по сделкам, совершенным Агентом в соответствии с п. 1.1. настоящего Договора, возникают непосредственно у Агента, </w:t>
      </w:r>
      <w:r w:rsidR="003A6AC9" w:rsidRPr="00B01B09">
        <w:rPr>
          <w:rFonts w:eastAsia="MS Mincho"/>
          <w:sz w:val="23"/>
          <w:szCs w:val="23"/>
        </w:rPr>
        <w:t>если</w:t>
      </w:r>
      <w:r w:rsidRPr="00B01B09">
        <w:rPr>
          <w:rFonts w:eastAsia="MS Mincho"/>
          <w:sz w:val="23"/>
          <w:szCs w:val="23"/>
        </w:rPr>
        <w:t xml:space="preserve"> Принципал и был назван в сделке или вступил с третьим лицом в непосредственные отношения по исполнению сделки.</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1.5. Территорией деятельности Агента в рамках настоящего Договора является Белгородская область.</w:t>
      </w:r>
    </w:p>
    <w:p w:rsidR="00D216CF" w:rsidRPr="00B01B09" w:rsidRDefault="00D216CF" w:rsidP="00D216CF">
      <w:pPr>
        <w:widowControl w:val="0"/>
        <w:autoSpaceDE w:val="0"/>
        <w:autoSpaceDN w:val="0"/>
        <w:adjustRightInd w:val="0"/>
        <w:jc w:val="both"/>
        <w:rPr>
          <w:rFonts w:eastAsia="MS Mincho"/>
          <w:sz w:val="23"/>
          <w:szCs w:val="23"/>
        </w:rPr>
      </w:pPr>
      <w:r w:rsidRPr="00B01B09">
        <w:rPr>
          <w:rFonts w:eastAsia="MS Mincho"/>
          <w:sz w:val="23"/>
          <w:szCs w:val="23"/>
        </w:rPr>
        <w:tab/>
        <w:t>1.6. Срок исполнения Агентом поручений Принципала в целом по настоящему Договору: с момента подписания настоящего Договора по 31.12.201</w:t>
      </w:r>
      <w:r w:rsidR="00E53C96" w:rsidRPr="00B01B09">
        <w:rPr>
          <w:rFonts w:eastAsia="MS Mincho"/>
          <w:sz w:val="23"/>
          <w:szCs w:val="23"/>
        </w:rPr>
        <w:t>8</w:t>
      </w:r>
      <w:r w:rsidRPr="00B01B09">
        <w:rPr>
          <w:rFonts w:eastAsia="MS Mincho"/>
          <w:sz w:val="23"/>
          <w:szCs w:val="23"/>
        </w:rPr>
        <w:t xml:space="preserve"> года.</w:t>
      </w:r>
    </w:p>
    <w:p w:rsidR="00D216CF" w:rsidRPr="00B01B09" w:rsidRDefault="00D216CF" w:rsidP="00D216CF">
      <w:pPr>
        <w:widowControl w:val="0"/>
        <w:autoSpaceDE w:val="0"/>
        <w:autoSpaceDN w:val="0"/>
        <w:adjustRightInd w:val="0"/>
        <w:jc w:val="both"/>
        <w:rPr>
          <w:rFonts w:eastAsia="MS Mincho"/>
          <w:sz w:val="23"/>
          <w:szCs w:val="23"/>
        </w:rPr>
      </w:pPr>
    </w:p>
    <w:p w:rsidR="00D216CF" w:rsidRPr="00B01B09" w:rsidRDefault="00D216CF" w:rsidP="00D216CF">
      <w:pPr>
        <w:widowControl w:val="0"/>
        <w:autoSpaceDE w:val="0"/>
        <w:autoSpaceDN w:val="0"/>
        <w:adjustRightInd w:val="0"/>
        <w:jc w:val="center"/>
        <w:rPr>
          <w:rFonts w:eastAsia="MS Mincho"/>
          <w:b/>
          <w:sz w:val="23"/>
          <w:szCs w:val="23"/>
        </w:rPr>
      </w:pPr>
      <w:r w:rsidRPr="00B01B09">
        <w:rPr>
          <w:rFonts w:eastAsia="MS Mincho"/>
          <w:b/>
          <w:sz w:val="23"/>
          <w:szCs w:val="23"/>
        </w:rPr>
        <w:t>2. Обязанности и права Агента</w:t>
      </w:r>
    </w:p>
    <w:p w:rsidR="00D216CF" w:rsidRPr="00B01B09" w:rsidRDefault="00D216CF" w:rsidP="00D216CF">
      <w:pPr>
        <w:widowControl w:val="0"/>
        <w:autoSpaceDE w:val="0"/>
        <w:autoSpaceDN w:val="0"/>
        <w:adjustRightInd w:val="0"/>
        <w:jc w:val="center"/>
        <w:rPr>
          <w:rFonts w:eastAsia="MS Mincho"/>
          <w:sz w:val="23"/>
          <w:szCs w:val="23"/>
        </w:rPr>
      </w:pPr>
    </w:p>
    <w:p w:rsidR="00D216CF" w:rsidRPr="00B01B09" w:rsidRDefault="00D216CF" w:rsidP="00D216CF">
      <w:pPr>
        <w:widowControl w:val="0"/>
        <w:autoSpaceDE w:val="0"/>
        <w:autoSpaceDN w:val="0"/>
        <w:adjustRightInd w:val="0"/>
        <w:ind w:firstLine="708"/>
        <w:jc w:val="both"/>
        <w:rPr>
          <w:rFonts w:eastAsia="MS Mincho"/>
          <w:sz w:val="23"/>
          <w:szCs w:val="23"/>
          <w:u w:val="single"/>
        </w:rPr>
      </w:pPr>
      <w:r w:rsidRPr="00B01B09">
        <w:rPr>
          <w:rFonts w:eastAsia="MS Mincho"/>
          <w:sz w:val="23"/>
          <w:szCs w:val="23"/>
          <w:u w:val="single"/>
        </w:rPr>
        <w:t>2.1. Агент обязан:</w:t>
      </w:r>
    </w:p>
    <w:p w:rsidR="00D216CF" w:rsidRPr="00B01B09" w:rsidRDefault="00D216CF" w:rsidP="00D216CF">
      <w:pPr>
        <w:ind w:firstLine="708"/>
        <w:jc w:val="both"/>
        <w:rPr>
          <w:sz w:val="23"/>
          <w:szCs w:val="23"/>
        </w:rPr>
      </w:pPr>
      <w:r w:rsidRPr="00B01B09">
        <w:rPr>
          <w:sz w:val="23"/>
          <w:szCs w:val="23"/>
        </w:rPr>
        <w:t>2.1.1. Качественно выполнять поручения Принципала в соответствии с настоящим Договором.</w:t>
      </w:r>
    </w:p>
    <w:p w:rsidR="00D216CF" w:rsidRPr="00B01B09" w:rsidRDefault="00D216CF" w:rsidP="00D216CF">
      <w:pPr>
        <w:widowControl w:val="0"/>
        <w:overflowPunct w:val="0"/>
        <w:autoSpaceDE w:val="0"/>
        <w:autoSpaceDN w:val="0"/>
        <w:adjustRightInd w:val="0"/>
        <w:jc w:val="both"/>
        <w:textAlignment w:val="baseline"/>
        <w:rPr>
          <w:color w:val="000000"/>
          <w:sz w:val="23"/>
          <w:szCs w:val="23"/>
        </w:rPr>
      </w:pPr>
      <w:r w:rsidRPr="00B01B09">
        <w:rPr>
          <w:color w:val="000000"/>
          <w:sz w:val="23"/>
          <w:szCs w:val="23"/>
          <w:lang w:eastAsia="en-US"/>
        </w:rPr>
        <w:tab/>
        <w:t>2.1.2. Сообщать Принципалу по его требованию все сведения о ходе исполнения поручения.</w:t>
      </w:r>
    </w:p>
    <w:p w:rsidR="00D216CF" w:rsidRPr="00B01B09" w:rsidRDefault="00D216CF" w:rsidP="00D216CF">
      <w:pPr>
        <w:widowControl w:val="0"/>
        <w:overflowPunct w:val="0"/>
        <w:autoSpaceDE w:val="0"/>
        <w:autoSpaceDN w:val="0"/>
        <w:adjustRightInd w:val="0"/>
        <w:ind w:firstLine="708"/>
        <w:jc w:val="both"/>
        <w:textAlignment w:val="baseline"/>
        <w:rPr>
          <w:color w:val="000000"/>
          <w:sz w:val="23"/>
          <w:szCs w:val="23"/>
        </w:rPr>
      </w:pPr>
      <w:r w:rsidRPr="00B01B09">
        <w:rPr>
          <w:color w:val="000000"/>
          <w:sz w:val="23"/>
          <w:szCs w:val="23"/>
        </w:rPr>
        <w:lastRenderedPageBreak/>
        <w:t>2.1.3. Уведомлять Принципала о возможных ошибках/несоответствиях в РИМ, в том числе о несоответствии техническим требованиям соответствующего СМИ.</w:t>
      </w:r>
    </w:p>
    <w:p w:rsidR="00D216CF" w:rsidRPr="00B01B09" w:rsidRDefault="00D216CF" w:rsidP="00D216CF">
      <w:pPr>
        <w:widowControl w:val="0"/>
        <w:overflowPunct w:val="0"/>
        <w:autoSpaceDE w:val="0"/>
        <w:autoSpaceDN w:val="0"/>
        <w:adjustRightInd w:val="0"/>
        <w:jc w:val="both"/>
        <w:textAlignment w:val="baseline"/>
        <w:rPr>
          <w:color w:val="000000"/>
          <w:sz w:val="23"/>
          <w:szCs w:val="23"/>
        </w:rPr>
      </w:pPr>
      <w:r w:rsidRPr="00B01B09">
        <w:rPr>
          <w:color w:val="000000"/>
          <w:sz w:val="23"/>
          <w:szCs w:val="23"/>
        </w:rPr>
        <w:tab/>
        <w:t xml:space="preserve">2.1.4. Предоставлять Принципалу на согласование и утверждение готовую к размещению Информацию. </w:t>
      </w:r>
    </w:p>
    <w:p w:rsidR="00D216CF" w:rsidRPr="00B01B09" w:rsidRDefault="00D216CF" w:rsidP="00D216CF">
      <w:pPr>
        <w:ind w:firstLine="708"/>
        <w:jc w:val="both"/>
        <w:rPr>
          <w:sz w:val="23"/>
          <w:szCs w:val="23"/>
        </w:rPr>
      </w:pPr>
      <w:r w:rsidRPr="00B01B09">
        <w:rPr>
          <w:sz w:val="23"/>
          <w:szCs w:val="23"/>
        </w:rPr>
        <w:t>2.1.5. В процессе исполнения своих обязательств по настоящему Договору соблюдать требования законодательства Российской Федерации о рекламе.</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2.1.6. В возможно короткие сроки сообщать Принципалу обо всех затруднениях и препятствиях, возникающих в процессе выполнения поручения по настоящему Договору, и прилагать все усилия к их устранению.</w:t>
      </w:r>
    </w:p>
    <w:p w:rsidR="00D216CF" w:rsidRPr="00B01B09" w:rsidRDefault="00D216CF" w:rsidP="00D216CF">
      <w:pPr>
        <w:ind w:firstLine="708"/>
        <w:jc w:val="both"/>
        <w:rPr>
          <w:sz w:val="23"/>
          <w:szCs w:val="23"/>
        </w:rPr>
      </w:pPr>
      <w:r w:rsidRPr="00B01B09">
        <w:rPr>
          <w:sz w:val="23"/>
          <w:szCs w:val="23"/>
        </w:rPr>
        <w:t>2.1.7. По мере исполнения конкретного поручения Принципала предоставить последнему отчет о выполненном поручении, в порядке и сроки, предусмотренные настоящим Договором.</w:t>
      </w:r>
    </w:p>
    <w:p w:rsidR="00D216CF" w:rsidRPr="00B01B09" w:rsidRDefault="00D216CF" w:rsidP="00D216CF">
      <w:pPr>
        <w:widowControl w:val="0"/>
        <w:autoSpaceDE w:val="0"/>
        <w:autoSpaceDN w:val="0"/>
        <w:adjustRightInd w:val="0"/>
        <w:ind w:firstLine="708"/>
        <w:jc w:val="both"/>
        <w:rPr>
          <w:rFonts w:eastAsia="MS Mincho"/>
          <w:sz w:val="23"/>
          <w:szCs w:val="23"/>
          <w:u w:val="single"/>
        </w:rPr>
      </w:pPr>
      <w:r w:rsidRPr="00B01B09">
        <w:rPr>
          <w:rFonts w:eastAsia="MS Mincho"/>
          <w:sz w:val="23"/>
          <w:szCs w:val="23"/>
          <w:u w:val="single"/>
        </w:rPr>
        <w:t>2.2. Агент вправе:</w:t>
      </w:r>
    </w:p>
    <w:p w:rsidR="00D216CF" w:rsidRPr="00B01B09" w:rsidRDefault="00D216CF" w:rsidP="00D216CF">
      <w:pPr>
        <w:ind w:firstLine="708"/>
        <w:jc w:val="both"/>
        <w:rPr>
          <w:sz w:val="23"/>
          <w:szCs w:val="23"/>
        </w:rPr>
      </w:pPr>
      <w:r w:rsidRPr="00B01B09">
        <w:rPr>
          <w:sz w:val="23"/>
          <w:szCs w:val="23"/>
        </w:rPr>
        <w:t>2.2.1. Отступить от указаний Принципала, если по обстоятельствам дела это необходимо в интересах Принципала и Агент не мог предварительно запросить Принципала, либо не получил в разумный срок ответ на свой запрос. Агент обязан уведомить Принципала  о допущенных отступлениях, как только уведомление стало возможным.</w:t>
      </w:r>
    </w:p>
    <w:p w:rsidR="00D216CF" w:rsidRPr="00B01B09" w:rsidRDefault="00D216CF" w:rsidP="00D216CF">
      <w:pPr>
        <w:ind w:firstLine="708"/>
        <w:jc w:val="both"/>
        <w:rPr>
          <w:sz w:val="23"/>
          <w:szCs w:val="23"/>
        </w:rPr>
      </w:pPr>
      <w:r w:rsidRPr="00B01B09">
        <w:rPr>
          <w:sz w:val="23"/>
          <w:szCs w:val="23"/>
        </w:rPr>
        <w:t>2.2.2. Требовать от Принципала документальных подтверждений достоверности рекламной информации.</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2.2.3. Требовать от Принципала своевременного исполнения всех обязательств в соответствии с условиями настоящего Договора.</w:t>
      </w:r>
    </w:p>
    <w:p w:rsidR="00D216CF" w:rsidRPr="00B01B09" w:rsidRDefault="00D216CF" w:rsidP="00D216CF">
      <w:pPr>
        <w:widowControl w:val="0"/>
        <w:autoSpaceDE w:val="0"/>
        <w:autoSpaceDN w:val="0"/>
        <w:adjustRightInd w:val="0"/>
        <w:jc w:val="both"/>
        <w:rPr>
          <w:rFonts w:eastAsia="MS Mincho"/>
          <w:sz w:val="23"/>
          <w:szCs w:val="23"/>
        </w:rPr>
      </w:pPr>
    </w:p>
    <w:p w:rsidR="00D216CF" w:rsidRPr="00B01B09" w:rsidRDefault="00D216CF" w:rsidP="00D216CF">
      <w:pPr>
        <w:widowControl w:val="0"/>
        <w:autoSpaceDE w:val="0"/>
        <w:autoSpaceDN w:val="0"/>
        <w:adjustRightInd w:val="0"/>
        <w:contextualSpacing/>
        <w:jc w:val="center"/>
        <w:rPr>
          <w:rFonts w:eastAsia="MS Mincho"/>
          <w:b/>
          <w:sz w:val="23"/>
          <w:szCs w:val="23"/>
        </w:rPr>
      </w:pPr>
      <w:r w:rsidRPr="00B01B09">
        <w:rPr>
          <w:rFonts w:eastAsia="MS Mincho"/>
          <w:b/>
          <w:sz w:val="23"/>
          <w:szCs w:val="23"/>
        </w:rPr>
        <w:t>3. Обязанности и права Принципала</w:t>
      </w:r>
    </w:p>
    <w:p w:rsidR="00D216CF" w:rsidRPr="00B01B09" w:rsidRDefault="00D216CF" w:rsidP="00D216CF">
      <w:pPr>
        <w:widowControl w:val="0"/>
        <w:autoSpaceDE w:val="0"/>
        <w:autoSpaceDN w:val="0"/>
        <w:adjustRightInd w:val="0"/>
        <w:jc w:val="both"/>
        <w:rPr>
          <w:rFonts w:eastAsia="MS Mincho"/>
          <w:sz w:val="23"/>
          <w:szCs w:val="23"/>
        </w:rPr>
      </w:pPr>
    </w:p>
    <w:p w:rsidR="00D216CF" w:rsidRPr="00B01B09" w:rsidRDefault="00D216CF" w:rsidP="00D216CF">
      <w:pPr>
        <w:widowControl w:val="0"/>
        <w:autoSpaceDE w:val="0"/>
        <w:autoSpaceDN w:val="0"/>
        <w:adjustRightInd w:val="0"/>
        <w:ind w:firstLine="708"/>
        <w:jc w:val="both"/>
        <w:rPr>
          <w:rFonts w:eastAsia="MS Mincho"/>
          <w:sz w:val="23"/>
          <w:szCs w:val="23"/>
          <w:u w:val="single"/>
        </w:rPr>
      </w:pPr>
      <w:r w:rsidRPr="00B01B09">
        <w:rPr>
          <w:rFonts w:eastAsia="MS Mincho"/>
          <w:sz w:val="23"/>
          <w:szCs w:val="23"/>
          <w:u w:val="single"/>
        </w:rPr>
        <w:t>3.1. Принципал обязан:</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3.1.1. Предоставлять Агенту всю информацию и рекламные, информационные материалы, необходимые для исполнения Агентом поручений по настоящему Договору.</w:t>
      </w:r>
    </w:p>
    <w:p w:rsidR="00D216CF" w:rsidRPr="00B01B09" w:rsidRDefault="00D216CF" w:rsidP="00D216CF">
      <w:pPr>
        <w:widowControl w:val="0"/>
        <w:overflowPunct w:val="0"/>
        <w:autoSpaceDE w:val="0"/>
        <w:autoSpaceDN w:val="0"/>
        <w:adjustRightInd w:val="0"/>
        <w:jc w:val="both"/>
        <w:textAlignment w:val="baseline"/>
        <w:rPr>
          <w:color w:val="000000"/>
          <w:sz w:val="23"/>
          <w:szCs w:val="23"/>
        </w:rPr>
      </w:pPr>
      <w:r w:rsidRPr="00B01B09">
        <w:rPr>
          <w:color w:val="000000"/>
          <w:sz w:val="23"/>
          <w:szCs w:val="23"/>
          <w:lang w:eastAsia="en-US"/>
        </w:rPr>
        <w:tab/>
        <w:t>3.1.2. Выплатить Агенту вознаграждение и возместить его расходы по исполнению поручений на условиях, предусмотренных Договором.</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3.1.3. Нести ответственность перед Агентом за своевременность и полноту выполнения своих обязательств по настоящему Договору.</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3.1.4. Предоставлять по требованию Агента документальные подтверждения достоверности рекламной информации.</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3.1.5.</w:t>
      </w:r>
      <w:r w:rsidRPr="00B01B09">
        <w:rPr>
          <w:rFonts w:eastAsia="MS Mincho"/>
          <w:sz w:val="23"/>
          <w:szCs w:val="23"/>
        </w:rPr>
        <w:tab/>
        <w:t>Предоставлять по запросу Агента лицензии или их копии, если рекламируемая деятельность подлежит лицензированию согласно законодательству Российской Федерации.</w:t>
      </w:r>
    </w:p>
    <w:p w:rsidR="00D216CF" w:rsidRPr="00B01B09" w:rsidRDefault="00D216CF" w:rsidP="00D216CF">
      <w:pPr>
        <w:widowControl w:val="0"/>
        <w:autoSpaceDE w:val="0"/>
        <w:autoSpaceDN w:val="0"/>
        <w:adjustRightInd w:val="0"/>
        <w:ind w:firstLine="708"/>
        <w:jc w:val="both"/>
        <w:rPr>
          <w:rFonts w:eastAsia="MS Mincho"/>
          <w:sz w:val="23"/>
          <w:szCs w:val="23"/>
          <w:u w:val="single"/>
        </w:rPr>
      </w:pPr>
      <w:r w:rsidRPr="00B01B09">
        <w:rPr>
          <w:rFonts w:eastAsia="MS Mincho"/>
          <w:sz w:val="23"/>
          <w:szCs w:val="23"/>
          <w:u w:val="single"/>
        </w:rPr>
        <w:t>3.2. Принципал вправе:</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3.2.1.</w:t>
      </w:r>
      <w:r w:rsidRPr="00B01B09">
        <w:rPr>
          <w:rFonts w:eastAsia="MS Mincho"/>
          <w:sz w:val="23"/>
          <w:szCs w:val="23"/>
        </w:rPr>
        <w:tab/>
        <w:t>В любое время ознакомиться со всеми материалами и документами, используемыми Агентом в процессе исполнения Договора в течение срока его действия.</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3.2.2. Рассмотреть отчет Агента о выполненном поручении в порядке и сроки, предусмотренные настоящим Договором.</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3.2.3.</w:t>
      </w:r>
      <w:r w:rsidRPr="00B01B09">
        <w:rPr>
          <w:rFonts w:eastAsia="MS Mincho"/>
          <w:sz w:val="23"/>
          <w:szCs w:val="23"/>
        </w:rPr>
        <w:tab/>
        <w:t xml:space="preserve"> Сообщать Агенту в письменной форме не позднее сроков, установленных редакционными графиками соответствующего СМИ, об отказе размещать РИМ в соответствии с ранее представленными Заявками. </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3.2.4. Требовать от Агента своевременного исполнения всех обязательств в соответствии с условиями настоящего Договора.</w:t>
      </w:r>
    </w:p>
    <w:p w:rsidR="00D216CF" w:rsidRPr="00B01B09" w:rsidRDefault="00D216CF" w:rsidP="00D216CF">
      <w:pPr>
        <w:widowControl w:val="0"/>
        <w:autoSpaceDE w:val="0"/>
        <w:autoSpaceDN w:val="0"/>
        <w:adjustRightInd w:val="0"/>
        <w:jc w:val="both"/>
        <w:rPr>
          <w:rFonts w:eastAsia="MS Mincho"/>
          <w:sz w:val="23"/>
          <w:szCs w:val="23"/>
        </w:rPr>
      </w:pPr>
    </w:p>
    <w:p w:rsidR="00D216CF" w:rsidRPr="00B01B09" w:rsidRDefault="00D216CF" w:rsidP="00D216CF">
      <w:pPr>
        <w:widowControl w:val="0"/>
        <w:autoSpaceDE w:val="0"/>
        <w:autoSpaceDN w:val="0"/>
        <w:adjustRightInd w:val="0"/>
        <w:jc w:val="center"/>
        <w:rPr>
          <w:rFonts w:eastAsia="MS Mincho"/>
          <w:b/>
          <w:sz w:val="23"/>
          <w:szCs w:val="23"/>
        </w:rPr>
      </w:pPr>
      <w:r w:rsidRPr="00B01B09">
        <w:rPr>
          <w:rFonts w:eastAsia="MS Mincho"/>
          <w:b/>
          <w:sz w:val="23"/>
          <w:szCs w:val="23"/>
        </w:rPr>
        <w:t xml:space="preserve">4. Порядок принятия Принципалом исполненного Агентом по Договору </w:t>
      </w:r>
    </w:p>
    <w:p w:rsidR="00D216CF" w:rsidRPr="00B01B09" w:rsidRDefault="00D216CF" w:rsidP="00D216CF">
      <w:pPr>
        <w:widowControl w:val="0"/>
        <w:autoSpaceDE w:val="0"/>
        <w:autoSpaceDN w:val="0"/>
        <w:adjustRightInd w:val="0"/>
        <w:jc w:val="both"/>
        <w:rPr>
          <w:rFonts w:eastAsia="MS Mincho"/>
          <w:sz w:val="23"/>
          <w:szCs w:val="23"/>
        </w:rPr>
      </w:pP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 xml:space="preserve">4.1. В срок до 5 (пятого) числа месяца, следующего за месяцем, в котором Агент исполнил конкретное поручение Принципала, Агент представляет Принципалу в двух экземплярах отчет Агента о выполненном поручении по форме, установленной в Приложении № 3 к настоящему Договору и Акт сдачи-приемки оказанных услуг. Отчет Агента должен содержать сведения об исполнении агентского поручения, размер понесенных расходов и агентского вознаграждения. К отчету Агента должны быть приложены копии документов, подтверждающие понесенные Агентом расходы.  </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 xml:space="preserve">4.2. Принципал, в течение 3 (трех) рабочих дней с момента получения обязан </w:t>
      </w:r>
      <w:r w:rsidRPr="00B01B09">
        <w:rPr>
          <w:rFonts w:eastAsia="MS Mincho"/>
          <w:sz w:val="23"/>
          <w:szCs w:val="23"/>
        </w:rPr>
        <w:lastRenderedPageBreak/>
        <w:t>рассмотреть и подписать отчет Агента и Акт сдачи-приемки оказанных услуг. В случае наличия возражений к указанным документам, Принципал сообщает о них Агенту в письменной форме в течение срока, указанного в настоящем пункте. В противном случае документы считаются принятыми Принципалом без замечаний.</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4.3. Конкретное поручение Заказчика считается исполненным Агентом с момента подписания обеими Сторонами отчета Агента о выполненном поручении и Акта сдачи-приемки оказанных услуг.</w:t>
      </w:r>
    </w:p>
    <w:p w:rsidR="00D216CF" w:rsidRPr="00B01B09" w:rsidRDefault="00D216CF" w:rsidP="00D216CF">
      <w:pPr>
        <w:widowControl w:val="0"/>
        <w:autoSpaceDE w:val="0"/>
        <w:autoSpaceDN w:val="0"/>
        <w:adjustRightInd w:val="0"/>
        <w:jc w:val="both"/>
        <w:rPr>
          <w:rFonts w:eastAsia="MS Mincho"/>
          <w:sz w:val="23"/>
          <w:szCs w:val="23"/>
        </w:rPr>
      </w:pPr>
    </w:p>
    <w:p w:rsidR="00D216CF" w:rsidRPr="00B01B09" w:rsidRDefault="00D216CF" w:rsidP="00D216CF">
      <w:pPr>
        <w:widowControl w:val="0"/>
        <w:autoSpaceDE w:val="0"/>
        <w:autoSpaceDN w:val="0"/>
        <w:adjustRightInd w:val="0"/>
        <w:jc w:val="center"/>
        <w:rPr>
          <w:rFonts w:eastAsia="MS Mincho"/>
          <w:b/>
          <w:sz w:val="23"/>
          <w:szCs w:val="23"/>
        </w:rPr>
      </w:pPr>
      <w:r w:rsidRPr="00B01B09">
        <w:rPr>
          <w:rFonts w:eastAsia="MS Mincho"/>
          <w:b/>
          <w:sz w:val="23"/>
          <w:szCs w:val="23"/>
        </w:rPr>
        <w:t>5. Порядок расчетов. Вознаграждение Агента</w:t>
      </w:r>
    </w:p>
    <w:p w:rsidR="00D216CF" w:rsidRPr="00B01B09" w:rsidRDefault="00D216CF" w:rsidP="00D216CF">
      <w:pPr>
        <w:widowControl w:val="0"/>
        <w:autoSpaceDE w:val="0"/>
        <w:autoSpaceDN w:val="0"/>
        <w:adjustRightInd w:val="0"/>
        <w:jc w:val="center"/>
        <w:rPr>
          <w:rFonts w:eastAsia="MS Mincho"/>
          <w:sz w:val="23"/>
          <w:szCs w:val="23"/>
        </w:rPr>
      </w:pPr>
    </w:p>
    <w:p w:rsidR="00D216CF" w:rsidRPr="00B01B09" w:rsidRDefault="00D216CF" w:rsidP="00D216CF">
      <w:pPr>
        <w:widowControl w:val="0"/>
        <w:overflowPunct w:val="0"/>
        <w:autoSpaceDE w:val="0"/>
        <w:autoSpaceDN w:val="0"/>
        <w:adjustRightInd w:val="0"/>
        <w:ind w:firstLine="708"/>
        <w:jc w:val="both"/>
        <w:textAlignment w:val="baseline"/>
        <w:rPr>
          <w:color w:val="000000"/>
          <w:sz w:val="23"/>
          <w:szCs w:val="23"/>
          <w:lang w:eastAsia="en-US"/>
        </w:rPr>
      </w:pPr>
      <w:r w:rsidRPr="00B01B09">
        <w:rPr>
          <w:color w:val="000000"/>
          <w:sz w:val="23"/>
          <w:szCs w:val="23"/>
          <w:lang w:eastAsia="en-US"/>
        </w:rPr>
        <w:t>5.1. Цена настоящего Договора определяется исходя из стоимости расходов Агента и Агентского вознаграждения.</w:t>
      </w:r>
    </w:p>
    <w:p w:rsidR="00B01B09" w:rsidRPr="00B01B09" w:rsidRDefault="00B01B09" w:rsidP="00D216CF">
      <w:pPr>
        <w:widowControl w:val="0"/>
        <w:overflowPunct w:val="0"/>
        <w:autoSpaceDE w:val="0"/>
        <w:autoSpaceDN w:val="0"/>
        <w:adjustRightInd w:val="0"/>
        <w:ind w:firstLine="708"/>
        <w:jc w:val="both"/>
        <w:textAlignment w:val="baseline"/>
        <w:rPr>
          <w:color w:val="000000"/>
          <w:sz w:val="23"/>
          <w:szCs w:val="23"/>
        </w:rPr>
      </w:pPr>
      <w:r w:rsidRPr="00B01B09">
        <w:rPr>
          <w:color w:val="000000"/>
          <w:sz w:val="23"/>
          <w:szCs w:val="23"/>
        </w:rPr>
        <w:t>5.2. Агентское вознаграждение устанавливается в размере 12 (двенадцать) % без НДС от стоимости расходов Агента за подготовку и размещение РИМ в отчетном периоде.</w:t>
      </w:r>
    </w:p>
    <w:p w:rsidR="00D216CF" w:rsidRPr="00B01B09" w:rsidRDefault="00D216CF" w:rsidP="00D216CF">
      <w:pPr>
        <w:widowControl w:val="0"/>
        <w:overflowPunct w:val="0"/>
        <w:autoSpaceDE w:val="0"/>
        <w:autoSpaceDN w:val="0"/>
        <w:adjustRightInd w:val="0"/>
        <w:jc w:val="both"/>
        <w:textAlignment w:val="baseline"/>
        <w:rPr>
          <w:color w:val="000000"/>
          <w:sz w:val="23"/>
          <w:szCs w:val="23"/>
        </w:rPr>
      </w:pPr>
      <w:r w:rsidRPr="00B01B09">
        <w:rPr>
          <w:color w:val="000000"/>
          <w:sz w:val="23"/>
          <w:szCs w:val="23"/>
          <w:lang w:eastAsia="en-US"/>
        </w:rPr>
        <w:tab/>
        <w:t xml:space="preserve">5.3. Цена Договора не может превышать </w:t>
      </w:r>
      <w:permStart w:id="55717503" w:edGrp="everyone"/>
      <w:r w:rsidR="00EF4A5F" w:rsidRPr="00B01B09">
        <w:rPr>
          <w:color w:val="000000"/>
          <w:sz w:val="23"/>
          <w:szCs w:val="23"/>
          <w:lang w:eastAsia="en-US"/>
        </w:rPr>
        <w:t>_________</w:t>
      </w:r>
      <w:r w:rsidRPr="00B01B09">
        <w:rPr>
          <w:color w:val="000000"/>
          <w:sz w:val="23"/>
          <w:szCs w:val="23"/>
          <w:lang w:eastAsia="en-US"/>
        </w:rPr>
        <w:t xml:space="preserve"> (</w:t>
      </w:r>
      <w:r w:rsidR="00EF4A5F" w:rsidRPr="00B01B09">
        <w:rPr>
          <w:color w:val="000000"/>
          <w:sz w:val="23"/>
          <w:szCs w:val="23"/>
          <w:lang w:eastAsia="en-US"/>
        </w:rPr>
        <w:t>_______</w:t>
      </w:r>
      <w:r w:rsidRPr="00B01B09">
        <w:rPr>
          <w:color w:val="000000"/>
          <w:sz w:val="23"/>
          <w:szCs w:val="23"/>
          <w:lang w:eastAsia="en-US"/>
        </w:rPr>
        <w:t>)</w:t>
      </w:r>
      <w:permEnd w:id="55717503"/>
      <w:r w:rsidRPr="00B01B09">
        <w:rPr>
          <w:color w:val="000000"/>
          <w:sz w:val="23"/>
          <w:szCs w:val="23"/>
          <w:lang w:eastAsia="en-US"/>
        </w:rPr>
        <w:t xml:space="preserve"> рублей</w:t>
      </w:r>
      <w:permStart w:id="880874391" w:edGrp="everyone"/>
      <w:r w:rsidRPr="00B01B09">
        <w:rPr>
          <w:color w:val="000000"/>
          <w:sz w:val="23"/>
          <w:szCs w:val="23"/>
          <w:lang w:eastAsia="en-US"/>
        </w:rPr>
        <w:t>, в том числе НДС 18%</w:t>
      </w:r>
      <w:r w:rsidR="00EF4A5F" w:rsidRPr="00B01B09">
        <w:rPr>
          <w:color w:val="000000"/>
          <w:sz w:val="23"/>
          <w:szCs w:val="23"/>
          <w:lang w:eastAsia="en-US"/>
        </w:rPr>
        <w:t xml:space="preserve"> __________</w:t>
      </w:r>
      <w:r w:rsidRPr="00B01B09">
        <w:rPr>
          <w:color w:val="000000"/>
          <w:sz w:val="23"/>
          <w:szCs w:val="23"/>
          <w:lang w:eastAsia="en-US"/>
        </w:rPr>
        <w:t xml:space="preserve"> (</w:t>
      </w:r>
      <w:r w:rsidR="00EF4A5F" w:rsidRPr="00B01B09">
        <w:rPr>
          <w:color w:val="000000"/>
          <w:sz w:val="23"/>
          <w:szCs w:val="23"/>
          <w:lang w:eastAsia="en-US"/>
        </w:rPr>
        <w:t>__________</w:t>
      </w:r>
      <w:r w:rsidRPr="00B01B09">
        <w:rPr>
          <w:color w:val="000000"/>
          <w:sz w:val="23"/>
          <w:szCs w:val="23"/>
          <w:lang w:eastAsia="en-US"/>
        </w:rPr>
        <w:t xml:space="preserve">) рублей. </w:t>
      </w:r>
    </w:p>
    <w:permEnd w:id="880874391"/>
    <w:p w:rsidR="00D216CF" w:rsidRPr="00B01B09" w:rsidRDefault="00D216CF" w:rsidP="00D216CF">
      <w:pPr>
        <w:widowControl w:val="0"/>
        <w:overflowPunct w:val="0"/>
        <w:autoSpaceDE w:val="0"/>
        <w:autoSpaceDN w:val="0"/>
        <w:adjustRightInd w:val="0"/>
        <w:ind w:firstLine="708"/>
        <w:jc w:val="both"/>
        <w:textAlignment w:val="baseline"/>
        <w:rPr>
          <w:color w:val="000000"/>
          <w:sz w:val="23"/>
          <w:szCs w:val="23"/>
        </w:rPr>
      </w:pPr>
      <w:r w:rsidRPr="00B01B09">
        <w:rPr>
          <w:color w:val="000000"/>
          <w:sz w:val="23"/>
          <w:szCs w:val="23"/>
        </w:rPr>
        <w:t>5.4. Цена размещения в СМИ РИМ Принципала определяется в соответствии с действующими тарифами соответствующего СМИ на момент подачи Заявки Принципала.</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5.5. Расчеты по настоящему Договору осуществляются путем перечисления денежных средств на расчетный счет Агента в течение 5 (пяти) рабочих дней с момента подписания Сторонами отчета Агента о выполненном поручении и Акта сдачи-приемки оказанных услуг.</w:t>
      </w:r>
    </w:p>
    <w:p w:rsidR="00D216CF" w:rsidRPr="00B01B09" w:rsidRDefault="00D216CF" w:rsidP="00D216CF">
      <w:pPr>
        <w:ind w:firstLine="708"/>
        <w:jc w:val="both"/>
        <w:rPr>
          <w:sz w:val="23"/>
          <w:szCs w:val="23"/>
        </w:rPr>
      </w:pPr>
      <w:r w:rsidRPr="00B01B09">
        <w:rPr>
          <w:sz w:val="23"/>
          <w:szCs w:val="23"/>
        </w:rPr>
        <w:t xml:space="preserve">5.6. Обязательства Принципала по уплате вознаграждения Агента, оплате расходов Агента считается выполненным с момента списания банком денежных средств с расчетного счета Принципала. </w:t>
      </w:r>
    </w:p>
    <w:p w:rsidR="00D216CF" w:rsidRPr="00B01B09" w:rsidRDefault="00D216CF" w:rsidP="00D216CF">
      <w:pPr>
        <w:widowControl w:val="0"/>
        <w:autoSpaceDE w:val="0"/>
        <w:autoSpaceDN w:val="0"/>
        <w:adjustRightInd w:val="0"/>
        <w:jc w:val="both"/>
        <w:rPr>
          <w:rFonts w:eastAsia="MS Mincho"/>
          <w:sz w:val="23"/>
          <w:szCs w:val="23"/>
        </w:rPr>
      </w:pPr>
    </w:p>
    <w:p w:rsidR="00D216CF" w:rsidRPr="00B01B09" w:rsidRDefault="00D216CF" w:rsidP="00D216CF">
      <w:pPr>
        <w:widowControl w:val="0"/>
        <w:autoSpaceDE w:val="0"/>
        <w:autoSpaceDN w:val="0"/>
        <w:adjustRightInd w:val="0"/>
        <w:jc w:val="center"/>
        <w:rPr>
          <w:rFonts w:eastAsia="MS Mincho"/>
          <w:b/>
          <w:sz w:val="23"/>
          <w:szCs w:val="23"/>
        </w:rPr>
      </w:pPr>
      <w:r w:rsidRPr="00B01B09">
        <w:rPr>
          <w:rFonts w:eastAsia="MS Mincho"/>
          <w:b/>
          <w:sz w:val="23"/>
          <w:szCs w:val="23"/>
        </w:rPr>
        <w:t>6. Срок действия Договора и порядок его изменения и расторжения</w:t>
      </w:r>
    </w:p>
    <w:p w:rsidR="00D216CF" w:rsidRPr="00B01B09" w:rsidRDefault="00D216CF" w:rsidP="00D216CF">
      <w:pPr>
        <w:widowControl w:val="0"/>
        <w:autoSpaceDE w:val="0"/>
        <w:autoSpaceDN w:val="0"/>
        <w:adjustRightInd w:val="0"/>
        <w:jc w:val="center"/>
        <w:rPr>
          <w:rFonts w:eastAsia="MS Mincho"/>
          <w:sz w:val="23"/>
          <w:szCs w:val="23"/>
        </w:rPr>
      </w:pPr>
    </w:p>
    <w:p w:rsidR="00D216CF" w:rsidRPr="00B01B09" w:rsidRDefault="00D216CF" w:rsidP="00D216CF">
      <w:pPr>
        <w:ind w:firstLine="708"/>
        <w:jc w:val="both"/>
        <w:rPr>
          <w:rFonts w:eastAsia="MS Mincho"/>
          <w:sz w:val="23"/>
          <w:szCs w:val="23"/>
        </w:rPr>
      </w:pPr>
      <w:r w:rsidRPr="00B01B09">
        <w:rPr>
          <w:rFonts w:eastAsia="MS Mincho"/>
          <w:sz w:val="23"/>
          <w:szCs w:val="23"/>
        </w:rPr>
        <w:t>6.1. Настоящий Договор вступает в силу с момента его подписания Сторонами и действует до полного исполнения Сторонами своих обязательств. Моментом подписания настоящего Договора признается дата подписания его последней из Сторон Договора. Дата подписания проставляется каждой Стороной на последней странице Договора ниже подписи уполномоченного лица соответствующей Стороны.</w:t>
      </w:r>
    </w:p>
    <w:p w:rsidR="00D216CF" w:rsidRPr="00B01B09" w:rsidRDefault="00D216CF" w:rsidP="00D216CF">
      <w:pPr>
        <w:ind w:firstLine="708"/>
        <w:jc w:val="both"/>
        <w:rPr>
          <w:rFonts w:eastAsia="MS Mincho"/>
          <w:sz w:val="23"/>
          <w:szCs w:val="23"/>
        </w:rPr>
      </w:pPr>
      <w:r w:rsidRPr="00B01B09">
        <w:rPr>
          <w:rFonts w:eastAsia="MS Mincho"/>
          <w:sz w:val="23"/>
          <w:szCs w:val="23"/>
        </w:rPr>
        <w:t>6.2. Настоящий Договор может быть расторгнут в порядке, предусмотренном законодательством Российской Федерации.</w:t>
      </w:r>
    </w:p>
    <w:p w:rsidR="00D216CF" w:rsidRPr="00B01B09" w:rsidRDefault="00D216CF" w:rsidP="00D216CF">
      <w:pPr>
        <w:ind w:firstLine="708"/>
        <w:jc w:val="both"/>
        <w:rPr>
          <w:rFonts w:eastAsia="MS Mincho"/>
          <w:sz w:val="23"/>
          <w:szCs w:val="23"/>
        </w:rPr>
      </w:pPr>
      <w:r w:rsidRPr="00B01B09">
        <w:rPr>
          <w:rFonts w:eastAsia="MS Mincho"/>
          <w:sz w:val="23"/>
          <w:szCs w:val="23"/>
        </w:rPr>
        <w:t>6.3.</w:t>
      </w:r>
      <w:r w:rsidRPr="00B01B09">
        <w:rPr>
          <w:rFonts w:eastAsia="MS Mincho"/>
          <w:sz w:val="23"/>
          <w:szCs w:val="23"/>
        </w:rPr>
        <w:tab/>
        <w:t>При досрочном прекращении настоящего Договора Агент сохраняет право на получение вознаграждения за действия, совершенные им до прекращения Договора, а также на возмещение документально подтвержденных расходов в рамках Договора, понесенных до прекращения Договора.</w:t>
      </w:r>
    </w:p>
    <w:p w:rsidR="00D216CF" w:rsidRPr="00B01B09" w:rsidRDefault="00D216CF" w:rsidP="00D216CF">
      <w:pPr>
        <w:ind w:firstLine="708"/>
        <w:jc w:val="both"/>
        <w:rPr>
          <w:rFonts w:eastAsia="MS Mincho"/>
          <w:sz w:val="23"/>
          <w:szCs w:val="23"/>
        </w:rPr>
      </w:pPr>
      <w:r w:rsidRPr="00B01B09">
        <w:rPr>
          <w:rFonts w:eastAsia="MS Mincho"/>
          <w:sz w:val="23"/>
          <w:szCs w:val="23"/>
        </w:rPr>
        <w:t>6.4.</w:t>
      </w:r>
      <w:r w:rsidRPr="00B01B09">
        <w:rPr>
          <w:rFonts w:eastAsia="MS Mincho"/>
          <w:sz w:val="23"/>
          <w:szCs w:val="23"/>
        </w:rPr>
        <w:tab/>
        <w:t>Принципал вправе в одностороннем внесудебном порядке отказаться от исполнения Договора при условии письменного уведомления Агента не менее чем за 30 (тридцать) календарных дней до предполагаемой даты расторжения Договора.</w:t>
      </w:r>
    </w:p>
    <w:p w:rsidR="00D216CF" w:rsidRPr="00B01B09" w:rsidRDefault="00D216CF" w:rsidP="00D216CF">
      <w:pPr>
        <w:spacing w:line="240" w:lineRule="atLeast"/>
        <w:ind w:firstLine="708"/>
        <w:jc w:val="both"/>
        <w:rPr>
          <w:sz w:val="23"/>
          <w:szCs w:val="23"/>
          <w:lang w:eastAsia="en-US"/>
        </w:rPr>
      </w:pPr>
      <w:r w:rsidRPr="00B01B09">
        <w:rPr>
          <w:sz w:val="23"/>
          <w:szCs w:val="23"/>
          <w:lang w:eastAsia="en-US"/>
        </w:rPr>
        <w:t>6.5. Все изменения и дополнения к настоящему Договору оформляются дополнительными соглашениями Сторон и являются неотъемлемой  частью настоящего Договора. Изменения и дополнения действительны при условии, если они совершены в письменной форме и подписаны уполномоченными на то представителями Сторон.</w:t>
      </w:r>
    </w:p>
    <w:p w:rsidR="00D216CF" w:rsidRPr="00B01B09" w:rsidRDefault="00D216CF" w:rsidP="00D216CF">
      <w:pPr>
        <w:widowControl w:val="0"/>
        <w:autoSpaceDE w:val="0"/>
        <w:autoSpaceDN w:val="0"/>
        <w:adjustRightInd w:val="0"/>
        <w:jc w:val="center"/>
        <w:rPr>
          <w:rFonts w:eastAsia="MS Mincho"/>
          <w:b/>
          <w:sz w:val="23"/>
          <w:szCs w:val="23"/>
        </w:rPr>
      </w:pPr>
    </w:p>
    <w:p w:rsidR="00D216CF" w:rsidRPr="00B01B09" w:rsidRDefault="00D216CF" w:rsidP="00D216CF">
      <w:pPr>
        <w:spacing w:line="240" w:lineRule="atLeast"/>
        <w:ind w:firstLine="708"/>
        <w:jc w:val="center"/>
        <w:rPr>
          <w:b/>
          <w:sz w:val="23"/>
          <w:szCs w:val="23"/>
          <w:lang w:eastAsia="en-US"/>
        </w:rPr>
      </w:pPr>
      <w:r w:rsidRPr="00B01B09">
        <w:rPr>
          <w:b/>
          <w:sz w:val="23"/>
          <w:szCs w:val="23"/>
          <w:lang w:eastAsia="en-US"/>
        </w:rPr>
        <w:t>7. Ответственность Сторон и порядок рассмотрения споров</w:t>
      </w:r>
    </w:p>
    <w:p w:rsidR="00D216CF" w:rsidRPr="00B01B09" w:rsidRDefault="00D216CF" w:rsidP="00D216CF">
      <w:pPr>
        <w:widowControl w:val="0"/>
        <w:autoSpaceDE w:val="0"/>
        <w:autoSpaceDN w:val="0"/>
        <w:adjustRightInd w:val="0"/>
        <w:jc w:val="center"/>
        <w:rPr>
          <w:rFonts w:eastAsia="MS Mincho"/>
          <w:sz w:val="23"/>
          <w:szCs w:val="23"/>
        </w:rPr>
      </w:pP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7.1. За неисполнение и (или) ненадлежащее исполнение своих обязательств по настоящему Договору, Стороны несут ответственность, предусмотренную законодательством Российской Федерации и настоящим Договором.</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7.2. В случае нарушения срока исполнения поручения Принципала, установленного в соответствующей Заявке к настоящему Договору, по причине недобросовестных действий/бездействий Агента, Принципал вправе взыскать с Агента неустойку в размере 0,1 (Ноль целых одна десятая) % от стоимости работ (услуг), указанной в соответствующем Отчете агента, за каждый день просрочки, но не более 10 (Десяти)%.</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lastRenderedPageBreak/>
        <w:t>7.3. В случае нарушения сроков и условий оплаты, предусмотренных Договором, Агент вправе взыскать неустойку с Принципала в размере 0,1  (Ноль целых одна десятая)% от суммы задолженности за каждый день просрочки, но не более 10 (Десяти)% от суммы задолженности.</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7.4. В случае нарушения срока исполнения поручения Принципала, установленного в соответствующей Заявке к настоящему Договору, по причине недобросовестных действия/ бездействия СМИ, Агент обязуется разместить РИМ равного объема в ином номере/выпуске СМИ в согласованные Сторонами сроки.</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7.5. В случае размещения Агентом РИМ Принципала без согласования и утверждения последним, данное поручение не оплачивается Принципалом.</w:t>
      </w:r>
    </w:p>
    <w:p w:rsidR="00D216CF" w:rsidRPr="00B01B09" w:rsidRDefault="00D216CF" w:rsidP="00D216CF">
      <w:pPr>
        <w:ind w:firstLine="708"/>
        <w:jc w:val="both"/>
        <w:rPr>
          <w:sz w:val="23"/>
          <w:szCs w:val="23"/>
          <w:lang w:eastAsia="en-US"/>
        </w:rPr>
      </w:pPr>
      <w:r w:rsidRPr="00B01B09">
        <w:rPr>
          <w:sz w:val="23"/>
          <w:szCs w:val="23"/>
          <w:lang w:eastAsia="en-US"/>
        </w:rPr>
        <w:t>7.6. Стороны обязуются при подготовке и размещении РИМ соблюдать требования законодательства Российской Федерации о рекламе, авторские и смежные права, а также любые другие права третьих лиц.</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7.7. Если после возникновения обязательства место его исполнения изменилось, Сторона, от которой зависело такое изменение, обязана возместить другой Стороне дополнительные издержки, а также принимает на себя дополнительные риски, связанные с изменением места исполнения обязательства.</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7.8. Все споры и разногласия, возникающие при исполнении Договора, решаются Сторонами путем переговоров. При невозможности достижения соглашения Сторон споры и разногласия, возникающие при исполнении Договора, подлежат разрешению в Арбитражном суде Белгородской области в порядке, предусмотренном законодательством Российской Федерации.</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7.9. Досудебный порядок урегулирования споров, предусматривающий направление письменной претензии (требования) Стороне, является обязательным.</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Сторона, которой предъявлена претензия, обязана рассмотреть ее в течение 10 (десяти) календарных дней с момента получения и сообщить о своем решении другой Стороне путем направления ответа в письменной форме.</w:t>
      </w:r>
    </w:p>
    <w:p w:rsidR="00D216CF" w:rsidRPr="00B01B09" w:rsidRDefault="00D216CF" w:rsidP="00D216CF">
      <w:pPr>
        <w:widowControl w:val="0"/>
        <w:autoSpaceDE w:val="0"/>
        <w:autoSpaceDN w:val="0"/>
        <w:adjustRightInd w:val="0"/>
        <w:jc w:val="both"/>
        <w:rPr>
          <w:rFonts w:eastAsia="MS Mincho"/>
          <w:sz w:val="23"/>
          <w:szCs w:val="23"/>
        </w:rPr>
      </w:pPr>
    </w:p>
    <w:p w:rsidR="00D216CF" w:rsidRPr="00B01B09" w:rsidRDefault="00D216CF" w:rsidP="00D216CF">
      <w:pPr>
        <w:spacing w:line="240" w:lineRule="atLeast"/>
        <w:ind w:firstLine="708"/>
        <w:jc w:val="center"/>
        <w:rPr>
          <w:b/>
          <w:sz w:val="23"/>
          <w:szCs w:val="23"/>
          <w:lang w:eastAsia="en-US"/>
        </w:rPr>
      </w:pPr>
      <w:r w:rsidRPr="00B01B09">
        <w:rPr>
          <w:b/>
          <w:sz w:val="23"/>
          <w:szCs w:val="23"/>
          <w:lang w:eastAsia="en-US"/>
        </w:rPr>
        <w:t>8. Форс-мажорные обстоятельства</w:t>
      </w:r>
    </w:p>
    <w:p w:rsidR="00D216CF" w:rsidRPr="00B01B09" w:rsidRDefault="00D216CF" w:rsidP="00D216CF">
      <w:pPr>
        <w:spacing w:line="240" w:lineRule="atLeast"/>
        <w:ind w:firstLine="708"/>
        <w:jc w:val="both"/>
        <w:rPr>
          <w:sz w:val="23"/>
          <w:szCs w:val="23"/>
          <w:lang w:eastAsia="en-US"/>
        </w:rPr>
      </w:pPr>
    </w:p>
    <w:p w:rsidR="00D216CF" w:rsidRPr="00B01B09" w:rsidRDefault="00D216CF" w:rsidP="00D216CF">
      <w:pPr>
        <w:spacing w:line="240" w:lineRule="atLeast"/>
        <w:ind w:firstLine="708"/>
        <w:jc w:val="both"/>
        <w:rPr>
          <w:sz w:val="23"/>
          <w:szCs w:val="23"/>
          <w:lang w:eastAsia="en-US"/>
        </w:rPr>
      </w:pPr>
      <w:r w:rsidRPr="00B01B09">
        <w:rPr>
          <w:sz w:val="23"/>
          <w:szCs w:val="23"/>
          <w:lang w:eastAsia="en-US"/>
        </w:rPr>
        <w:t>8.1. Сторона освобождается от ответственности за частичное или полное исполнение обязательств по Договору, если такое неисполнение является следствием обстоятельств непреодолимой силы, включая землетрясение, наводнение, пожар, тайфун, ураган и другие стихийные бедствия, военные действия, массовые заболевания и действия органов государственной власти и управления, влияющие на возможность исполнения Сторонами своих обязательств по Договору.</w:t>
      </w:r>
    </w:p>
    <w:p w:rsidR="00D216CF" w:rsidRPr="00B01B09" w:rsidRDefault="00D216CF" w:rsidP="00D216CF">
      <w:pPr>
        <w:spacing w:line="240" w:lineRule="atLeast"/>
        <w:ind w:firstLine="708"/>
        <w:jc w:val="both"/>
        <w:rPr>
          <w:sz w:val="23"/>
          <w:szCs w:val="23"/>
          <w:lang w:eastAsia="en-US"/>
        </w:rPr>
      </w:pPr>
      <w:r w:rsidRPr="00B01B09">
        <w:rPr>
          <w:sz w:val="23"/>
          <w:szCs w:val="23"/>
          <w:lang w:eastAsia="en-US"/>
        </w:rPr>
        <w:t>Указанные события должны носить чрезвычайный, непредвиденный и непредотвратимый характер, возникнуть после заключения Договора и не зависеть от воли Сторон.</w:t>
      </w:r>
    </w:p>
    <w:p w:rsidR="00D216CF" w:rsidRPr="00B01B09" w:rsidRDefault="00D216CF" w:rsidP="00D216CF">
      <w:pPr>
        <w:spacing w:line="240" w:lineRule="atLeast"/>
        <w:ind w:firstLine="708"/>
        <w:jc w:val="both"/>
        <w:rPr>
          <w:sz w:val="23"/>
          <w:szCs w:val="23"/>
          <w:lang w:eastAsia="en-US"/>
        </w:rPr>
      </w:pPr>
      <w:r w:rsidRPr="00B01B09">
        <w:rPr>
          <w:sz w:val="23"/>
          <w:szCs w:val="23"/>
          <w:lang w:eastAsia="en-US"/>
        </w:rPr>
        <w:t>8.2. При наступлении обстоятельств непреодолимой силы Сторона должна без промедления, но не позднее 5 рабочих дней известить о них другую Сторону в любой форме, предпочтительно - в письменной. В извещении должны быть сообщены данные о характере обстоятельств, также по возможности оценка их влияния на возможность исполнения обязательств по Договору и срок исполнения обязательств.</w:t>
      </w:r>
    </w:p>
    <w:p w:rsidR="00D216CF" w:rsidRPr="00B01B09" w:rsidRDefault="00D216CF" w:rsidP="00D216CF">
      <w:pPr>
        <w:spacing w:line="240" w:lineRule="atLeast"/>
        <w:ind w:firstLine="708"/>
        <w:jc w:val="both"/>
        <w:rPr>
          <w:sz w:val="23"/>
          <w:szCs w:val="23"/>
          <w:lang w:eastAsia="en-US"/>
        </w:rPr>
      </w:pPr>
      <w:r w:rsidRPr="00B01B09">
        <w:rPr>
          <w:sz w:val="23"/>
          <w:szCs w:val="23"/>
          <w:lang w:eastAsia="en-US"/>
        </w:rPr>
        <w:t>8.3. По прекращении указанных обстоятельств Сторона должна без промедления, но не позднее 5 рабочих дней, известить об этом другую Сторону в письменной форме. В извещении должен быть указан срок, в который предполагается исполнить обязательства по Договору. Если Сторона не направит или несвоевременно направит извещение, она лишается права ссылаться на такие обстоятельства, а также должна возместить другой Стороне убытки, причиненные не извещением или несвоевременным извещением.</w:t>
      </w:r>
    </w:p>
    <w:p w:rsidR="00D216CF" w:rsidRPr="00B01B09" w:rsidRDefault="00D216CF" w:rsidP="00D216CF">
      <w:pPr>
        <w:spacing w:line="240" w:lineRule="atLeast"/>
        <w:ind w:firstLine="708"/>
        <w:jc w:val="both"/>
        <w:rPr>
          <w:sz w:val="23"/>
          <w:szCs w:val="23"/>
          <w:lang w:eastAsia="en-US"/>
        </w:rPr>
      </w:pPr>
      <w:r w:rsidRPr="00B01B09">
        <w:rPr>
          <w:sz w:val="23"/>
          <w:szCs w:val="23"/>
          <w:lang w:eastAsia="en-US"/>
        </w:rPr>
        <w:t>8.4. Сторона должна в течение 10 дней с момента прекращения форс-мажорных обстоятельств передать другой Стороне сертификат торгово-промышленной палаты или иного компетентного органа или организации о наличии и продолжительности форс-мажорных обстоятельств.</w:t>
      </w:r>
    </w:p>
    <w:p w:rsidR="00D216CF" w:rsidRPr="00B01B09" w:rsidRDefault="00D216CF" w:rsidP="00D216CF">
      <w:pPr>
        <w:spacing w:line="240" w:lineRule="atLeast"/>
        <w:ind w:firstLine="708"/>
        <w:jc w:val="both"/>
        <w:rPr>
          <w:sz w:val="23"/>
          <w:szCs w:val="23"/>
          <w:lang w:eastAsia="en-US"/>
        </w:rPr>
      </w:pPr>
      <w:r w:rsidRPr="00B01B09">
        <w:rPr>
          <w:sz w:val="23"/>
          <w:szCs w:val="23"/>
          <w:lang w:eastAsia="en-US"/>
        </w:rPr>
        <w:lastRenderedPageBreak/>
        <w:t>8.5. В случае наступления форс-мажорных обстоятельств срок исполнения Сторонами обязательств по Договору отодвигается в пределах текущего финансового года соразмерно времени, в течение которого действовали такие обстоятельства и их последствия.</w:t>
      </w:r>
    </w:p>
    <w:p w:rsidR="00D216CF" w:rsidRPr="00B01B09" w:rsidRDefault="00D216CF" w:rsidP="00D216CF">
      <w:pPr>
        <w:spacing w:line="240" w:lineRule="atLeast"/>
        <w:ind w:firstLine="708"/>
        <w:jc w:val="both"/>
        <w:rPr>
          <w:sz w:val="23"/>
          <w:szCs w:val="23"/>
          <w:lang w:eastAsia="en-US"/>
        </w:rPr>
      </w:pPr>
      <w:r w:rsidRPr="00B01B09">
        <w:rPr>
          <w:sz w:val="23"/>
          <w:szCs w:val="23"/>
          <w:lang w:eastAsia="en-US"/>
        </w:rPr>
        <w:t>8.6. Если форс-мажорных обстоятельства и их последствия продолжают действовать более 1 (одного) месяца, Стороны в возможно короткий срок проведут переговоры с целью выявления приемлемых для обеих  Сторон альтернативных способов исполнения Договора и достижения соответствующей договоренности.</w:t>
      </w:r>
    </w:p>
    <w:p w:rsidR="00D216CF" w:rsidRPr="00B01B09" w:rsidRDefault="00D216CF" w:rsidP="00D216CF">
      <w:pPr>
        <w:widowControl w:val="0"/>
        <w:autoSpaceDE w:val="0"/>
        <w:autoSpaceDN w:val="0"/>
        <w:adjustRightInd w:val="0"/>
        <w:jc w:val="both"/>
        <w:rPr>
          <w:rFonts w:eastAsia="MS Mincho"/>
          <w:sz w:val="23"/>
          <w:szCs w:val="23"/>
        </w:rPr>
      </w:pPr>
    </w:p>
    <w:p w:rsidR="00D216CF" w:rsidRPr="00B01B09" w:rsidRDefault="00D216CF" w:rsidP="00D216CF">
      <w:pPr>
        <w:widowControl w:val="0"/>
        <w:autoSpaceDE w:val="0"/>
        <w:autoSpaceDN w:val="0"/>
        <w:adjustRightInd w:val="0"/>
        <w:jc w:val="center"/>
        <w:rPr>
          <w:rFonts w:eastAsia="MS Mincho"/>
          <w:b/>
          <w:sz w:val="23"/>
          <w:szCs w:val="23"/>
        </w:rPr>
      </w:pPr>
      <w:r w:rsidRPr="00B01B09">
        <w:rPr>
          <w:rFonts w:eastAsia="MS Mincho"/>
          <w:b/>
          <w:sz w:val="23"/>
          <w:szCs w:val="23"/>
        </w:rPr>
        <w:t>9. Порядок обмена юридически значимыми сообщениями</w:t>
      </w:r>
    </w:p>
    <w:p w:rsidR="00D216CF" w:rsidRPr="00B01B09" w:rsidRDefault="00D216CF" w:rsidP="00D216CF">
      <w:pPr>
        <w:widowControl w:val="0"/>
        <w:autoSpaceDE w:val="0"/>
        <w:autoSpaceDN w:val="0"/>
        <w:adjustRightInd w:val="0"/>
        <w:jc w:val="center"/>
        <w:rPr>
          <w:rFonts w:eastAsia="MS Mincho"/>
          <w:b/>
          <w:sz w:val="23"/>
          <w:szCs w:val="23"/>
        </w:rPr>
      </w:pP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9.1. Стороны настоящего договора обязуются производить обмен юридически значимыми сообщениями (далее – «сообщения»), определенными ст. 165.1 ГК РФ, по следующим реквизитам:</w:t>
      </w:r>
    </w:p>
    <w:p w:rsidR="00D216CF" w:rsidRPr="00B01B09" w:rsidRDefault="00D216CF" w:rsidP="00D216CF">
      <w:pPr>
        <w:widowControl w:val="0"/>
        <w:autoSpaceDE w:val="0"/>
        <w:autoSpaceDN w:val="0"/>
        <w:adjustRightInd w:val="0"/>
        <w:jc w:val="both"/>
        <w:rPr>
          <w:rFonts w:eastAsia="MS Mincho"/>
          <w:sz w:val="23"/>
          <w:szCs w:val="23"/>
        </w:rPr>
      </w:pPr>
      <w:r w:rsidRPr="00B01B09">
        <w:rPr>
          <w:rFonts w:eastAsia="MS Mincho"/>
          <w:sz w:val="23"/>
          <w:szCs w:val="23"/>
        </w:rPr>
        <w:tab/>
        <w:t>Для Агента:</w:t>
      </w:r>
    </w:p>
    <w:p w:rsidR="00D216CF" w:rsidRPr="00B01B09" w:rsidRDefault="00D216CF" w:rsidP="00D216CF">
      <w:pPr>
        <w:widowControl w:val="0"/>
        <w:autoSpaceDE w:val="0"/>
        <w:autoSpaceDN w:val="0"/>
        <w:adjustRightInd w:val="0"/>
        <w:jc w:val="both"/>
        <w:rPr>
          <w:rFonts w:eastAsia="MS Mincho"/>
          <w:sz w:val="23"/>
          <w:szCs w:val="23"/>
        </w:rPr>
      </w:pPr>
      <w:r w:rsidRPr="00B01B09">
        <w:rPr>
          <w:rFonts w:eastAsia="MS Mincho"/>
          <w:sz w:val="23"/>
          <w:szCs w:val="23"/>
        </w:rPr>
        <w:t xml:space="preserve">- адрес(местонахождения): </w:t>
      </w:r>
      <w:permStart w:id="1221555769" w:edGrp="everyone"/>
      <w:r w:rsidRPr="00B01B09">
        <w:rPr>
          <w:rFonts w:eastAsia="MS Mincho"/>
          <w:sz w:val="23"/>
          <w:szCs w:val="23"/>
        </w:rPr>
        <w:t>___________</w:t>
      </w:r>
      <w:r w:rsidR="00BC0848" w:rsidRPr="00B01B09">
        <w:rPr>
          <w:rFonts w:eastAsia="MS Mincho"/>
          <w:sz w:val="23"/>
          <w:szCs w:val="23"/>
        </w:rPr>
        <w:t>_______________________________</w:t>
      </w:r>
      <w:permEnd w:id="1221555769"/>
      <w:r w:rsidR="00BC0848" w:rsidRPr="00B01B09">
        <w:rPr>
          <w:rFonts w:eastAsia="MS Mincho"/>
          <w:sz w:val="23"/>
          <w:szCs w:val="23"/>
        </w:rPr>
        <w:t>;</w:t>
      </w:r>
    </w:p>
    <w:p w:rsidR="00D216CF" w:rsidRPr="00B01B09" w:rsidRDefault="00D216CF" w:rsidP="00D216CF">
      <w:pPr>
        <w:widowControl w:val="0"/>
        <w:autoSpaceDE w:val="0"/>
        <w:autoSpaceDN w:val="0"/>
        <w:adjustRightInd w:val="0"/>
        <w:jc w:val="both"/>
        <w:rPr>
          <w:rFonts w:eastAsia="MS Mincho"/>
          <w:sz w:val="23"/>
          <w:szCs w:val="23"/>
        </w:rPr>
      </w:pPr>
      <w:r w:rsidRPr="00B01B09">
        <w:rPr>
          <w:rFonts w:eastAsia="MS Mincho"/>
          <w:sz w:val="23"/>
          <w:szCs w:val="23"/>
        </w:rPr>
        <w:t xml:space="preserve">- адрес для почтовых отправлений: </w:t>
      </w:r>
      <w:permStart w:id="506683098" w:edGrp="everyone"/>
      <w:r w:rsidRPr="00B01B09">
        <w:rPr>
          <w:rFonts w:eastAsia="MS Mincho"/>
          <w:sz w:val="23"/>
          <w:szCs w:val="23"/>
        </w:rPr>
        <w:t>____</w:t>
      </w:r>
      <w:r w:rsidR="00BC0848" w:rsidRPr="00B01B09">
        <w:rPr>
          <w:rFonts w:eastAsia="MS Mincho"/>
          <w:sz w:val="23"/>
          <w:szCs w:val="23"/>
        </w:rPr>
        <w:t>_______________________________</w:t>
      </w:r>
      <w:permEnd w:id="506683098"/>
      <w:r w:rsidR="00BC0848" w:rsidRPr="00B01B09">
        <w:rPr>
          <w:rFonts w:eastAsia="MS Mincho"/>
          <w:sz w:val="23"/>
          <w:szCs w:val="23"/>
        </w:rPr>
        <w:t>;</w:t>
      </w:r>
    </w:p>
    <w:p w:rsidR="00D216CF" w:rsidRPr="00B01B09" w:rsidRDefault="00D216CF" w:rsidP="00D216CF">
      <w:pPr>
        <w:widowControl w:val="0"/>
        <w:autoSpaceDE w:val="0"/>
        <w:autoSpaceDN w:val="0"/>
        <w:adjustRightInd w:val="0"/>
        <w:jc w:val="both"/>
        <w:rPr>
          <w:rFonts w:eastAsia="MS Mincho"/>
          <w:sz w:val="23"/>
          <w:szCs w:val="23"/>
        </w:rPr>
      </w:pPr>
      <w:r w:rsidRPr="00B01B09">
        <w:rPr>
          <w:rFonts w:eastAsia="MS Mincho"/>
          <w:sz w:val="23"/>
          <w:szCs w:val="23"/>
        </w:rPr>
        <w:t>-</w:t>
      </w:r>
      <w:r w:rsidR="00BC0848" w:rsidRPr="00B01B09">
        <w:rPr>
          <w:rFonts w:eastAsia="MS Mincho"/>
          <w:sz w:val="23"/>
          <w:szCs w:val="23"/>
        </w:rPr>
        <w:t xml:space="preserve"> телефон: </w:t>
      </w:r>
      <w:permStart w:id="2129937048" w:edGrp="everyone"/>
      <w:r w:rsidR="00BC0848" w:rsidRPr="00B01B09">
        <w:rPr>
          <w:rFonts w:eastAsia="MS Mincho"/>
          <w:sz w:val="23"/>
          <w:szCs w:val="23"/>
        </w:rPr>
        <w:t>_____________________</w:t>
      </w:r>
      <w:permEnd w:id="2129937048"/>
      <w:r w:rsidR="00BC0848" w:rsidRPr="00B01B09">
        <w:rPr>
          <w:rFonts w:eastAsia="MS Mincho"/>
          <w:sz w:val="23"/>
          <w:szCs w:val="23"/>
        </w:rPr>
        <w:t>;</w:t>
      </w:r>
    </w:p>
    <w:p w:rsidR="00D216CF" w:rsidRPr="00B01B09" w:rsidRDefault="00D216CF" w:rsidP="00D216CF">
      <w:pPr>
        <w:widowControl w:val="0"/>
        <w:autoSpaceDE w:val="0"/>
        <w:autoSpaceDN w:val="0"/>
        <w:adjustRightInd w:val="0"/>
        <w:jc w:val="both"/>
        <w:rPr>
          <w:rFonts w:eastAsia="MS Mincho"/>
          <w:sz w:val="23"/>
          <w:szCs w:val="23"/>
        </w:rPr>
      </w:pPr>
      <w:r w:rsidRPr="00B01B09">
        <w:rPr>
          <w:rFonts w:eastAsia="MS Mincho"/>
          <w:sz w:val="23"/>
          <w:szCs w:val="23"/>
        </w:rPr>
        <w:t>-</w:t>
      </w:r>
      <w:r w:rsidR="00BC0848" w:rsidRPr="00B01B09">
        <w:rPr>
          <w:rFonts w:eastAsia="MS Mincho"/>
          <w:sz w:val="23"/>
          <w:szCs w:val="23"/>
        </w:rPr>
        <w:t xml:space="preserve"> факс: </w:t>
      </w:r>
      <w:permStart w:id="1773673532" w:edGrp="everyone"/>
      <w:r w:rsidR="00BC0848" w:rsidRPr="00B01B09">
        <w:rPr>
          <w:rFonts w:eastAsia="MS Mincho"/>
          <w:sz w:val="23"/>
          <w:szCs w:val="23"/>
        </w:rPr>
        <w:t>________________________</w:t>
      </w:r>
      <w:permEnd w:id="1773673532"/>
      <w:r w:rsidR="00BC0848" w:rsidRPr="00B01B09">
        <w:rPr>
          <w:rFonts w:eastAsia="MS Mincho"/>
          <w:sz w:val="23"/>
          <w:szCs w:val="23"/>
        </w:rPr>
        <w:t>;</w:t>
      </w:r>
    </w:p>
    <w:p w:rsidR="00D216CF" w:rsidRPr="00B01B09" w:rsidRDefault="00D216CF" w:rsidP="00D216CF">
      <w:pPr>
        <w:widowControl w:val="0"/>
        <w:autoSpaceDE w:val="0"/>
        <w:autoSpaceDN w:val="0"/>
        <w:adjustRightInd w:val="0"/>
        <w:jc w:val="both"/>
        <w:rPr>
          <w:rFonts w:eastAsia="MS Mincho"/>
          <w:sz w:val="23"/>
          <w:szCs w:val="23"/>
        </w:rPr>
      </w:pPr>
      <w:r w:rsidRPr="00B01B09">
        <w:rPr>
          <w:rFonts w:eastAsia="MS Mincho"/>
          <w:sz w:val="23"/>
          <w:szCs w:val="23"/>
        </w:rPr>
        <w:t xml:space="preserve">- адрес электронной почты: </w:t>
      </w:r>
      <w:permStart w:id="2019168709" w:edGrp="everyone"/>
      <w:r w:rsidRPr="00B01B09">
        <w:rPr>
          <w:rFonts w:eastAsia="MS Mincho"/>
          <w:sz w:val="23"/>
          <w:szCs w:val="23"/>
        </w:rPr>
        <w:t>________________________</w:t>
      </w:r>
      <w:permEnd w:id="2019168709"/>
      <w:r w:rsidRPr="00B01B09">
        <w:rPr>
          <w:rFonts w:eastAsia="MS Mincho"/>
          <w:sz w:val="23"/>
          <w:szCs w:val="23"/>
        </w:rPr>
        <w:t>.</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Для Принципала:</w:t>
      </w:r>
    </w:p>
    <w:p w:rsidR="00D216CF" w:rsidRPr="00B01B09" w:rsidRDefault="00D216CF" w:rsidP="00D216CF">
      <w:pPr>
        <w:widowControl w:val="0"/>
        <w:autoSpaceDE w:val="0"/>
        <w:autoSpaceDN w:val="0"/>
        <w:adjustRightInd w:val="0"/>
        <w:jc w:val="both"/>
        <w:rPr>
          <w:rFonts w:eastAsia="MS Mincho"/>
          <w:sz w:val="23"/>
          <w:szCs w:val="23"/>
        </w:rPr>
      </w:pPr>
      <w:r w:rsidRPr="00B01B09">
        <w:rPr>
          <w:rFonts w:eastAsia="MS Mincho"/>
          <w:sz w:val="23"/>
          <w:szCs w:val="23"/>
        </w:rPr>
        <w:t>-</w:t>
      </w:r>
      <w:r w:rsidR="00BC0848" w:rsidRPr="00B01B09">
        <w:rPr>
          <w:rFonts w:eastAsia="MS Mincho"/>
          <w:sz w:val="23"/>
          <w:szCs w:val="23"/>
        </w:rPr>
        <w:t xml:space="preserve"> </w:t>
      </w:r>
      <w:r w:rsidRPr="00B01B09">
        <w:rPr>
          <w:rFonts w:eastAsia="MS Mincho"/>
          <w:sz w:val="23"/>
          <w:szCs w:val="23"/>
        </w:rPr>
        <w:t xml:space="preserve">адрес (место нахождения): </w:t>
      </w:r>
      <w:r w:rsidR="00BC0848" w:rsidRPr="00B01B09">
        <w:rPr>
          <w:rFonts w:eastAsia="MS Mincho"/>
          <w:sz w:val="23"/>
          <w:szCs w:val="23"/>
        </w:rPr>
        <w:t>308023, область Белгородская, город Белгород, переулок Заводской 5-й, 38;</w:t>
      </w:r>
    </w:p>
    <w:p w:rsidR="00D216CF" w:rsidRPr="00B01B09" w:rsidRDefault="00D216CF" w:rsidP="00D216CF">
      <w:pPr>
        <w:widowControl w:val="0"/>
        <w:autoSpaceDE w:val="0"/>
        <w:autoSpaceDN w:val="0"/>
        <w:adjustRightInd w:val="0"/>
        <w:jc w:val="both"/>
        <w:rPr>
          <w:rFonts w:eastAsia="MS Mincho"/>
          <w:sz w:val="23"/>
          <w:szCs w:val="23"/>
        </w:rPr>
      </w:pPr>
      <w:r w:rsidRPr="00B01B09">
        <w:rPr>
          <w:rFonts w:eastAsia="MS Mincho"/>
          <w:sz w:val="23"/>
          <w:szCs w:val="23"/>
        </w:rPr>
        <w:t>-</w:t>
      </w:r>
      <w:r w:rsidR="00BC0848" w:rsidRPr="00B01B09">
        <w:rPr>
          <w:rFonts w:eastAsia="MS Mincho"/>
          <w:sz w:val="23"/>
          <w:szCs w:val="23"/>
        </w:rPr>
        <w:t xml:space="preserve"> </w:t>
      </w:r>
      <w:r w:rsidRPr="00B01B09">
        <w:rPr>
          <w:rFonts w:eastAsia="MS Mincho"/>
          <w:sz w:val="23"/>
          <w:szCs w:val="23"/>
        </w:rPr>
        <w:t xml:space="preserve">адрес для почтовых отправлений: </w:t>
      </w:r>
      <w:r w:rsidR="00BC0848" w:rsidRPr="00B01B09">
        <w:rPr>
          <w:rFonts w:eastAsia="MS Mincho"/>
          <w:sz w:val="23"/>
          <w:szCs w:val="23"/>
        </w:rPr>
        <w:t>308023, область Белгородская, город Белгород, переулок Заводской 5-й, 38;</w:t>
      </w:r>
    </w:p>
    <w:p w:rsidR="00D216CF" w:rsidRPr="00B01B09" w:rsidRDefault="00D216CF" w:rsidP="00D216CF">
      <w:pPr>
        <w:widowControl w:val="0"/>
        <w:autoSpaceDE w:val="0"/>
        <w:autoSpaceDN w:val="0"/>
        <w:adjustRightInd w:val="0"/>
        <w:jc w:val="both"/>
        <w:rPr>
          <w:rFonts w:eastAsia="MS Mincho"/>
          <w:sz w:val="23"/>
          <w:szCs w:val="23"/>
        </w:rPr>
      </w:pPr>
      <w:r w:rsidRPr="00B01B09">
        <w:rPr>
          <w:rFonts w:eastAsia="MS Mincho"/>
          <w:sz w:val="23"/>
          <w:szCs w:val="23"/>
        </w:rPr>
        <w:t>- телефон: 34-92-63</w:t>
      </w:r>
    </w:p>
    <w:p w:rsidR="00D216CF" w:rsidRPr="00B01B09" w:rsidRDefault="00D216CF" w:rsidP="00D216CF">
      <w:pPr>
        <w:widowControl w:val="0"/>
        <w:autoSpaceDE w:val="0"/>
        <w:autoSpaceDN w:val="0"/>
        <w:adjustRightInd w:val="0"/>
        <w:jc w:val="both"/>
        <w:rPr>
          <w:rFonts w:eastAsia="MS Mincho"/>
          <w:sz w:val="23"/>
          <w:szCs w:val="23"/>
        </w:rPr>
      </w:pPr>
      <w:r w:rsidRPr="00B01B09">
        <w:rPr>
          <w:rFonts w:eastAsia="MS Mincho"/>
          <w:sz w:val="23"/>
          <w:szCs w:val="23"/>
        </w:rPr>
        <w:t>- факс: (4722) 34-08-58</w:t>
      </w:r>
    </w:p>
    <w:p w:rsidR="00D216CF" w:rsidRPr="00B01B09" w:rsidRDefault="00D216CF" w:rsidP="00D216CF">
      <w:pPr>
        <w:widowControl w:val="0"/>
        <w:autoSpaceDE w:val="0"/>
        <w:autoSpaceDN w:val="0"/>
        <w:adjustRightInd w:val="0"/>
        <w:jc w:val="both"/>
        <w:rPr>
          <w:rFonts w:eastAsia="MS Mincho"/>
          <w:sz w:val="23"/>
          <w:szCs w:val="23"/>
        </w:rPr>
      </w:pPr>
      <w:r w:rsidRPr="00B01B09">
        <w:rPr>
          <w:rFonts w:eastAsia="MS Mincho"/>
          <w:sz w:val="23"/>
          <w:szCs w:val="23"/>
        </w:rPr>
        <w:t xml:space="preserve">- адрес электронной почты: </w:t>
      </w:r>
      <w:hyperlink r:id="rId7" w:history="1">
        <w:r w:rsidR="00BC0848" w:rsidRPr="00B01B09">
          <w:rPr>
            <w:rStyle w:val="a7"/>
            <w:rFonts w:eastAsia="MS Mincho"/>
            <w:sz w:val="23"/>
            <w:szCs w:val="23"/>
          </w:rPr>
          <w:t>SChugunova@beloblgaz.ru</w:t>
        </w:r>
      </w:hyperlink>
      <w:r w:rsidRPr="00B01B09">
        <w:rPr>
          <w:rFonts w:eastAsia="MS Mincho"/>
          <w:sz w:val="23"/>
          <w:szCs w:val="23"/>
        </w:rPr>
        <w:t>.</w:t>
      </w:r>
    </w:p>
    <w:p w:rsidR="00BC0848" w:rsidRPr="00B01B09" w:rsidRDefault="00BC0848" w:rsidP="00D216CF">
      <w:pPr>
        <w:widowControl w:val="0"/>
        <w:autoSpaceDE w:val="0"/>
        <w:autoSpaceDN w:val="0"/>
        <w:adjustRightInd w:val="0"/>
        <w:jc w:val="both"/>
        <w:rPr>
          <w:rFonts w:eastAsia="MS Mincho"/>
          <w:sz w:val="23"/>
          <w:szCs w:val="23"/>
        </w:rPr>
      </w:pP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9.2. Стороны обмениваются сообщениями посредством почтовой, телефонной, факсимильной, телеграфной, электронной (с использованием электронного почтового ящика) связи, курьером или переданы лично по приведенным в п. 9.1. настоящего договора адресам.</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9.3. Сообщения, отправленные посредством почтовой связи, отправляются заказной почтовой корреспонденцией с уведомлением о вручении ее адресату.</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Сообщение считается доставленным при возврате отправителю уведомления с отметкой о получении корреспонденции адресатом, а также в случае возврата корреспонденции с отметкой «Истек срок хранения».</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9.4. При передаче Стороной сообщения с использованием телефонной связи сообщение считается доставленным при его получении представителем второй Стороны.</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Стороной-отправителем в письменной форме составляется телефонограмма, в которой указываются время, дата, текст сообщения, должность, Ф. И. О., подпись лица, передавшего сообщение, а также должность, Ф. И. О. лица, принявшего сообщение.</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9.5. Сообщение, отправленное посредством факсимильной связи, считается принятым адресатом при наличии отчета о передаче соответствующего факса, выводимого факсимильным аппаратом отправителя.</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9.6. Сообщение, отправленное курьером или лично, считается принятым адресатом при наличии отметки о его доставке и получении представителем Стороны получателя.</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9.7. Юридически значимое сообщение считается доставленным и в иных случаях, если оно поступило Стороне, которой оно было направлено, но по обстоятельствам, зависящим от нее, не было вручено или Сторона не ознакомилась с ним.</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 xml:space="preserve">9.8. В случае изменения реквизитов Сторон, указанных в настоящем разделе, Сторона, у которой произошли такие изменения, обязана в течение 5 (пяти) рабочих дней с момента изменения направить другой Стороне дополнительное соглашение о внесении изменений в договор с указанием новых реквизитов. </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 xml:space="preserve">На Сторону, нарушившую данную обязанность, возлагаются все неблагоприятные последствия и риски отсутствия у другой Стороны актуальной информации, включая информацию об адресе для направления соответствующих заявлений. В частности, все </w:t>
      </w:r>
      <w:r w:rsidRPr="00B01B09">
        <w:rPr>
          <w:rFonts w:eastAsia="MS Mincho"/>
          <w:sz w:val="23"/>
          <w:szCs w:val="23"/>
        </w:rPr>
        <w:lastRenderedPageBreak/>
        <w:t>юридически значимые сообщения считаются доставленными, а их юридические последствия возникшими при условии доставки сообщений по предыдущему, доведенному до отправителя адресу получателя.</w:t>
      </w:r>
    </w:p>
    <w:p w:rsidR="00D216CF" w:rsidRPr="00B01B09" w:rsidRDefault="00D216CF" w:rsidP="00D216CF">
      <w:pPr>
        <w:widowControl w:val="0"/>
        <w:autoSpaceDE w:val="0"/>
        <w:autoSpaceDN w:val="0"/>
        <w:adjustRightInd w:val="0"/>
        <w:rPr>
          <w:rFonts w:eastAsia="MS Mincho"/>
          <w:b/>
          <w:sz w:val="23"/>
          <w:szCs w:val="23"/>
        </w:rPr>
      </w:pPr>
    </w:p>
    <w:p w:rsidR="00D216CF" w:rsidRPr="00B01B09" w:rsidRDefault="00D216CF" w:rsidP="00D216CF">
      <w:pPr>
        <w:widowControl w:val="0"/>
        <w:autoSpaceDE w:val="0"/>
        <w:autoSpaceDN w:val="0"/>
        <w:adjustRightInd w:val="0"/>
        <w:jc w:val="center"/>
        <w:rPr>
          <w:rFonts w:eastAsia="MS Mincho"/>
          <w:b/>
          <w:sz w:val="23"/>
          <w:szCs w:val="23"/>
        </w:rPr>
      </w:pPr>
      <w:r w:rsidRPr="00B01B09">
        <w:rPr>
          <w:rFonts w:eastAsia="MS Mincho"/>
          <w:b/>
          <w:sz w:val="23"/>
          <w:szCs w:val="23"/>
        </w:rPr>
        <w:t>10. Прочие условия договора</w:t>
      </w:r>
    </w:p>
    <w:p w:rsidR="00D216CF" w:rsidRPr="00B01B09" w:rsidRDefault="00D216CF" w:rsidP="00D216CF">
      <w:pPr>
        <w:widowControl w:val="0"/>
        <w:autoSpaceDE w:val="0"/>
        <w:autoSpaceDN w:val="0"/>
        <w:adjustRightInd w:val="0"/>
        <w:jc w:val="center"/>
        <w:rPr>
          <w:rFonts w:eastAsia="MS Mincho"/>
          <w:b/>
          <w:sz w:val="23"/>
          <w:szCs w:val="23"/>
        </w:rPr>
      </w:pPr>
    </w:p>
    <w:p w:rsidR="00D216CF" w:rsidRPr="00B01B09" w:rsidRDefault="00D216CF" w:rsidP="00D216CF">
      <w:pPr>
        <w:spacing w:line="240" w:lineRule="atLeast"/>
        <w:ind w:firstLine="708"/>
        <w:jc w:val="both"/>
        <w:rPr>
          <w:sz w:val="23"/>
          <w:szCs w:val="23"/>
          <w:lang w:eastAsia="en-US"/>
        </w:rPr>
      </w:pPr>
      <w:r w:rsidRPr="00B01B09">
        <w:rPr>
          <w:sz w:val="23"/>
          <w:szCs w:val="23"/>
          <w:lang w:eastAsia="en-US"/>
        </w:rPr>
        <w:t xml:space="preserve">10.1. В случае изменения наименования, адреса, банковских и других реквизитов, указанных в настоящем Договоре, Сторона, у которой произошли такие изменения, обязана в течение 5 (пяти) рабочих дней с момента изменения письменно известить о таких изменениях другую Сторону способом, указанным в разделе 9 настоящего Договора. </w:t>
      </w:r>
    </w:p>
    <w:p w:rsidR="00D216CF" w:rsidRPr="00B01B09" w:rsidRDefault="00D216CF" w:rsidP="00D216CF">
      <w:pPr>
        <w:ind w:firstLine="708"/>
        <w:jc w:val="both"/>
        <w:rPr>
          <w:sz w:val="23"/>
          <w:szCs w:val="23"/>
          <w:lang w:eastAsia="en-US"/>
        </w:rPr>
      </w:pPr>
      <w:r w:rsidRPr="00B01B09">
        <w:rPr>
          <w:sz w:val="23"/>
          <w:szCs w:val="23"/>
          <w:lang w:eastAsia="en-US"/>
        </w:rPr>
        <w:t>На Сторону, нарушившую данную обязанность, возлагаются все неблагоприятные последствия и риски отсутствия у другой Стороны  актуальной  информации, включая информацию  об адресе  для направления соответствующих заявлений. В частности, все юридически значимые сообщения считаются доставленными, а их юридические последствия возникшими при условии доставки сообщений по предыдущему, доведенному до отправителя адресу получателя.</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10.2. В случае изменений в цепочке собственников Агента, включая бенефициаров, (в том числе конечных), и (или) в исполнительных органах Агента, последний представляет Принципалу информацию об изменениях по адресу электронной почты SChugunova@beloblgaz.ru в течение 3 (трех) календарных дней после таких изменений с подтверждением соответствующими документами.</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10.3. Принципал вправе в одностороннем порядке отказаться от исполнения Договора в случае неисполнения Агентом обязанности, предусмотренной пунктом 10.2. настоящего Договора.</w:t>
      </w:r>
    </w:p>
    <w:p w:rsidR="00D216CF" w:rsidRPr="00B01B09" w:rsidRDefault="00D216CF" w:rsidP="00D216CF">
      <w:pPr>
        <w:widowControl w:val="0"/>
        <w:autoSpaceDE w:val="0"/>
        <w:autoSpaceDN w:val="0"/>
        <w:adjustRightInd w:val="0"/>
        <w:ind w:firstLine="708"/>
        <w:jc w:val="both"/>
        <w:rPr>
          <w:rFonts w:eastAsia="MS Mincho"/>
          <w:sz w:val="23"/>
          <w:szCs w:val="23"/>
        </w:rPr>
      </w:pPr>
      <w:r w:rsidRPr="00B01B09">
        <w:rPr>
          <w:rFonts w:eastAsia="MS Mincho"/>
          <w:sz w:val="23"/>
          <w:szCs w:val="23"/>
        </w:rPr>
        <w:t>В этом случае настоящий Договор считается расторгнутым от даты получения Агентом письменного уведомления Принципала об отказе от исполнения Договора или от иной даты, указанной в таком уведомлении.</w:t>
      </w:r>
    </w:p>
    <w:p w:rsidR="00D216CF" w:rsidRPr="00B01B09" w:rsidRDefault="00D216CF" w:rsidP="00D216CF">
      <w:pPr>
        <w:spacing w:line="240" w:lineRule="atLeast"/>
        <w:ind w:firstLine="708"/>
        <w:jc w:val="both"/>
        <w:rPr>
          <w:sz w:val="23"/>
          <w:szCs w:val="23"/>
          <w:lang w:eastAsia="en-US"/>
        </w:rPr>
      </w:pPr>
      <w:r w:rsidRPr="00B01B09">
        <w:rPr>
          <w:sz w:val="23"/>
          <w:szCs w:val="23"/>
          <w:lang w:eastAsia="en-US"/>
        </w:rPr>
        <w:t>10.4. Ни одна из Сторон не имеет права передавать свои права и обязанности по настоящему Договору третьей Стороне без письменного согласия другой Стороны.</w:t>
      </w:r>
    </w:p>
    <w:p w:rsidR="00D216CF" w:rsidRPr="00B01B09" w:rsidRDefault="00D216CF" w:rsidP="00D216CF">
      <w:pPr>
        <w:spacing w:line="240" w:lineRule="atLeast"/>
        <w:ind w:firstLine="708"/>
        <w:jc w:val="both"/>
        <w:rPr>
          <w:sz w:val="23"/>
          <w:szCs w:val="23"/>
          <w:lang w:eastAsia="en-US"/>
        </w:rPr>
      </w:pPr>
      <w:r w:rsidRPr="00B01B09">
        <w:rPr>
          <w:sz w:val="23"/>
          <w:szCs w:val="23"/>
          <w:lang w:eastAsia="en-US"/>
        </w:rPr>
        <w:t>10.5. Если в ходе исполнения настоящего Договора Сторона получает информацию, которая передается ей другой Стороной в качестве конфиденциальной, она обязана не раскрывать эту информацию и не использовать ее ненадлежащим образом для своих целей, а также сообщать ее третьим лицам без согласия другой Стороны. При нарушении этой обязанности она должна возместить другой Стороне убытки, причиненные в результате раскрытия конфиденциальной информации или использования ее для своих целей.</w:t>
      </w:r>
    </w:p>
    <w:p w:rsidR="00D216CF" w:rsidRPr="00B01B09" w:rsidRDefault="00D216CF" w:rsidP="00D216CF">
      <w:pPr>
        <w:spacing w:line="240" w:lineRule="atLeast"/>
        <w:ind w:firstLine="708"/>
        <w:jc w:val="both"/>
        <w:rPr>
          <w:sz w:val="23"/>
          <w:szCs w:val="23"/>
          <w:lang w:eastAsia="en-US"/>
        </w:rPr>
      </w:pPr>
      <w:r w:rsidRPr="00B01B09">
        <w:rPr>
          <w:sz w:val="23"/>
          <w:szCs w:val="23"/>
          <w:lang w:eastAsia="en-US"/>
        </w:rPr>
        <w:t>Если Сторона благодаря исполнению своего обязательства по настоящему Договору получила от другой Стороны информацию или сведения, в отношении которых их обладателем установлен режим коммерческой тайны, Сторона, получившая такую информацию, обязана не раскрывать эту информацию и не использовать ее ненадлежащим образом для своих целей и не вправе сообщать ее третьим лицам без согласия другой Стороны.</w:t>
      </w:r>
    </w:p>
    <w:p w:rsidR="00D216CF" w:rsidRPr="00B01B09" w:rsidRDefault="00D216CF" w:rsidP="00D216CF">
      <w:pPr>
        <w:spacing w:line="240" w:lineRule="atLeast"/>
        <w:ind w:firstLine="708"/>
        <w:jc w:val="both"/>
        <w:rPr>
          <w:sz w:val="23"/>
          <w:szCs w:val="23"/>
          <w:lang w:eastAsia="en-US"/>
        </w:rPr>
      </w:pPr>
      <w:r w:rsidRPr="00B01B09">
        <w:rPr>
          <w:sz w:val="23"/>
          <w:szCs w:val="23"/>
          <w:lang w:eastAsia="en-US"/>
        </w:rPr>
        <w:t>10.6. Стороны установили, что взаимодействие по исполнению настоящего Договора осуществляется через уполномоченных представителей Сторон. Представители Сторон несут ответственность в соответствии с действующим законодательством Российской Федерации за совершаемые ими действия и предоставляемую информацию в рамках настоящего Договора.</w:t>
      </w:r>
    </w:p>
    <w:p w:rsidR="00D216CF" w:rsidRPr="00B01B09" w:rsidRDefault="00D216CF" w:rsidP="00D216CF">
      <w:pPr>
        <w:spacing w:line="240" w:lineRule="atLeast"/>
        <w:ind w:firstLine="708"/>
        <w:jc w:val="both"/>
        <w:rPr>
          <w:sz w:val="23"/>
          <w:szCs w:val="23"/>
          <w:lang w:eastAsia="en-US"/>
        </w:rPr>
      </w:pPr>
      <w:r w:rsidRPr="00B01B09">
        <w:rPr>
          <w:sz w:val="23"/>
          <w:szCs w:val="23"/>
          <w:lang w:eastAsia="en-US"/>
        </w:rPr>
        <w:t>Уполномоченными представителями Сторон в рамках исполнения настоящего Договора являются следующие лица:</w:t>
      </w:r>
    </w:p>
    <w:p w:rsidR="00D216CF" w:rsidRPr="00B01B09" w:rsidRDefault="00D216CF" w:rsidP="00D216CF">
      <w:pPr>
        <w:spacing w:line="240" w:lineRule="atLeast"/>
        <w:ind w:firstLine="708"/>
        <w:jc w:val="both"/>
        <w:rPr>
          <w:sz w:val="23"/>
          <w:szCs w:val="23"/>
          <w:lang w:eastAsia="en-US"/>
        </w:rPr>
      </w:pPr>
      <w:r w:rsidRPr="00B01B09">
        <w:rPr>
          <w:sz w:val="23"/>
          <w:szCs w:val="23"/>
          <w:lang w:eastAsia="en-US"/>
        </w:rPr>
        <w:t xml:space="preserve">- </w:t>
      </w:r>
      <w:r w:rsidRPr="00B01B09">
        <w:rPr>
          <w:sz w:val="23"/>
          <w:szCs w:val="23"/>
          <w:u w:val="single"/>
          <w:lang w:eastAsia="en-US"/>
        </w:rPr>
        <w:t>от Принципала:</w:t>
      </w:r>
      <w:r w:rsidRPr="00B01B09">
        <w:rPr>
          <w:sz w:val="23"/>
          <w:szCs w:val="23"/>
          <w:lang w:eastAsia="en-US"/>
        </w:rPr>
        <w:t xml:space="preserve"> советник генерального директора по связям с общественностью и СМИ Чугунова Светлана Васильевна.</w:t>
      </w:r>
    </w:p>
    <w:p w:rsidR="00D216CF" w:rsidRPr="00B01B09" w:rsidRDefault="00D216CF" w:rsidP="00D216CF">
      <w:pPr>
        <w:spacing w:line="240" w:lineRule="atLeast"/>
        <w:ind w:firstLine="708"/>
        <w:jc w:val="both"/>
        <w:rPr>
          <w:sz w:val="23"/>
          <w:szCs w:val="23"/>
          <w:lang w:eastAsia="en-US"/>
        </w:rPr>
      </w:pPr>
      <w:r w:rsidRPr="00B01B09">
        <w:rPr>
          <w:sz w:val="23"/>
          <w:szCs w:val="23"/>
          <w:lang w:eastAsia="en-US"/>
        </w:rPr>
        <w:t xml:space="preserve">- </w:t>
      </w:r>
      <w:r w:rsidRPr="00B01B09">
        <w:rPr>
          <w:sz w:val="23"/>
          <w:szCs w:val="23"/>
          <w:u w:val="single"/>
          <w:lang w:eastAsia="en-US"/>
        </w:rPr>
        <w:t>от Агента:</w:t>
      </w:r>
      <w:r w:rsidRPr="00B01B09">
        <w:rPr>
          <w:sz w:val="23"/>
          <w:szCs w:val="23"/>
          <w:lang w:eastAsia="en-US"/>
        </w:rPr>
        <w:t xml:space="preserve"> </w:t>
      </w:r>
      <w:permStart w:id="1817669822" w:edGrp="everyone"/>
      <w:r w:rsidRPr="00B01B09">
        <w:rPr>
          <w:sz w:val="23"/>
          <w:szCs w:val="23"/>
          <w:lang w:eastAsia="en-US"/>
        </w:rPr>
        <w:t>______________________________________</w:t>
      </w:r>
      <w:permEnd w:id="1817669822"/>
      <w:r w:rsidRPr="00B01B09">
        <w:rPr>
          <w:sz w:val="23"/>
          <w:szCs w:val="23"/>
          <w:lang w:eastAsia="en-US"/>
        </w:rPr>
        <w:t>.</w:t>
      </w:r>
    </w:p>
    <w:p w:rsidR="00D216CF" w:rsidRPr="00B01B09" w:rsidRDefault="00D216CF" w:rsidP="00D216CF">
      <w:pPr>
        <w:spacing w:line="240" w:lineRule="atLeast"/>
        <w:ind w:firstLine="708"/>
        <w:jc w:val="both"/>
        <w:rPr>
          <w:sz w:val="23"/>
          <w:szCs w:val="23"/>
          <w:lang w:eastAsia="en-US"/>
        </w:rPr>
      </w:pPr>
      <w:r w:rsidRPr="00B01B09">
        <w:rPr>
          <w:sz w:val="23"/>
          <w:szCs w:val="23"/>
          <w:lang w:eastAsia="en-US"/>
        </w:rPr>
        <w:t xml:space="preserve">В случае замены уполномоченного представителя Сторона, у которой произошли такие изменения, обязана в течение 5 (пяти) рабочих дней с момента изменения письменно известить о таких изменениях другую Сторону способом, указанным в разделе 9 настоящего Договора. </w:t>
      </w:r>
    </w:p>
    <w:p w:rsidR="00D216CF" w:rsidRPr="00B01B09" w:rsidRDefault="00D216CF" w:rsidP="00D216CF">
      <w:pPr>
        <w:spacing w:line="240" w:lineRule="atLeast"/>
        <w:ind w:firstLine="708"/>
        <w:jc w:val="both"/>
        <w:rPr>
          <w:sz w:val="23"/>
          <w:szCs w:val="23"/>
          <w:lang w:eastAsia="en-US"/>
        </w:rPr>
      </w:pPr>
      <w:r w:rsidRPr="00B01B09">
        <w:rPr>
          <w:sz w:val="23"/>
          <w:szCs w:val="23"/>
          <w:lang w:eastAsia="en-US"/>
        </w:rPr>
        <w:t xml:space="preserve">10.7. Стороны условились о том, что документы, которыми они будут обмениваться в процессе выполнения настоящего Договора, переданные по факсимильной или электронной </w:t>
      </w:r>
      <w:r w:rsidRPr="00B01B09">
        <w:rPr>
          <w:sz w:val="23"/>
          <w:szCs w:val="23"/>
          <w:lang w:eastAsia="en-US"/>
        </w:rPr>
        <w:lastRenderedPageBreak/>
        <w:t>связи в отсканированном виде, признаются имеющими юридическую силу, при этом Стороны обязуются направить оригиналы этих документов второй Стороне в течение месяца.</w:t>
      </w:r>
    </w:p>
    <w:p w:rsidR="00D216CF" w:rsidRPr="00B01B09" w:rsidRDefault="00D216CF" w:rsidP="00D216CF">
      <w:pPr>
        <w:spacing w:line="240" w:lineRule="atLeast"/>
        <w:ind w:firstLine="708"/>
        <w:jc w:val="both"/>
        <w:rPr>
          <w:sz w:val="23"/>
          <w:szCs w:val="23"/>
          <w:lang w:eastAsia="en-US"/>
        </w:rPr>
      </w:pPr>
      <w:r w:rsidRPr="00B01B09">
        <w:rPr>
          <w:sz w:val="23"/>
          <w:szCs w:val="23"/>
          <w:lang w:eastAsia="en-US"/>
        </w:rPr>
        <w:t>10.8. Взаимоотношения Сторон, не предусмотренные настоящим Договором, регулируются действующим законодательством РФ.</w:t>
      </w:r>
    </w:p>
    <w:p w:rsidR="00D216CF" w:rsidRPr="00B01B09" w:rsidRDefault="00D216CF" w:rsidP="00D216CF">
      <w:pPr>
        <w:widowControl w:val="0"/>
        <w:ind w:firstLine="708"/>
        <w:jc w:val="both"/>
        <w:rPr>
          <w:sz w:val="23"/>
          <w:szCs w:val="23"/>
        </w:rPr>
      </w:pPr>
      <w:r w:rsidRPr="00B01B09">
        <w:rPr>
          <w:sz w:val="23"/>
          <w:szCs w:val="23"/>
        </w:rPr>
        <w:t>10.9. По всем вопросам, не нашедшим своего решения в тексте и условиях настоящего Договора, но прямо или косвенно вытекающим из отношений Сторон по нему, затрагивающих имущественные интересы и деловую репутацию Сторон Договора, имея в виду необходимость защиты их охраняемых законом прав и интересов, Стороны Договора будут руководствоваться нормами и положениями действующего законодательства Российской Федерации.</w:t>
      </w:r>
    </w:p>
    <w:p w:rsidR="00D216CF" w:rsidRPr="00B01B09" w:rsidRDefault="00D216CF" w:rsidP="00D216CF">
      <w:pPr>
        <w:spacing w:line="240" w:lineRule="atLeast"/>
        <w:ind w:firstLine="708"/>
        <w:jc w:val="both"/>
        <w:rPr>
          <w:sz w:val="23"/>
          <w:szCs w:val="23"/>
          <w:lang w:eastAsia="en-US"/>
        </w:rPr>
      </w:pPr>
      <w:r w:rsidRPr="00B01B09">
        <w:rPr>
          <w:sz w:val="23"/>
          <w:szCs w:val="23"/>
          <w:lang w:eastAsia="en-US"/>
        </w:rPr>
        <w:t>10.10. Настоящий Договор подписан в 2 (двух) экземплярах: один – для Агента, другой – для Принципала, имеющих одинаковую юридическую силу.</w:t>
      </w:r>
    </w:p>
    <w:p w:rsidR="00D216CF" w:rsidRPr="00B01B09" w:rsidRDefault="00D216CF" w:rsidP="00D216CF">
      <w:pPr>
        <w:spacing w:line="240" w:lineRule="atLeast"/>
        <w:ind w:firstLine="708"/>
        <w:jc w:val="both"/>
        <w:rPr>
          <w:sz w:val="23"/>
          <w:szCs w:val="23"/>
          <w:lang w:eastAsia="en-US"/>
        </w:rPr>
      </w:pPr>
      <w:r w:rsidRPr="00B01B09">
        <w:rPr>
          <w:sz w:val="23"/>
          <w:szCs w:val="23"/>
          <w:lang w:eastAsia="en-US"/>
        </w:rPr>
        <w:t>10.11. Перечень Приложений, являющихся неотъемлемой частью настоящего Договора:</w:t>
      </w:r>
    </w:p>
    <w:p w:rsidR="00D216CF" w:rsidRPr="00B01B09" w:rsidRDefault="00D216CF" w:rsidP="00D216CF">
      <w:pPr>
        <w:spacing w:line="240" w:lineRule="atLeast"/>
        <w:ind w:firstLine="708"/>
        <w:jc w:val="both"/>
        <w:rPr>
          <w:sz w:val="23"/>
          <w:szCs w:val="23"/>
          <w:lang w:eastAsia="en-US"/>
        </w:rPr>
      </w:pPr>
      <w:r w:rsidRPr="00B01B09">
        <w:rPr>
          <w:sz w:val="23"/>
          <w:szCs w:val="23"/>
          <w:lang w:eastAsia="en-US"/>
        </w:rPr>
        <w:t>Приложение №1 – План мероприятий по осуществлению информационной политики на 201</w:t>
      </w:r>
      <w:r w:rsidR="00E53C96" w:rsidRPr="00B01B09">
        <w:rPr>
          <w:sz w:val="23"/>
          <w:szCs w:val="23"/>
          <w:lang w:eastAsia="en-US"/>
        </w:rPr>
        <w:t>8</w:t>
      </w:r>
      <w:r w:rsidRPr="00B01B09">
        <w:rPr>
          <w:sz w:val="23"/>
          <w:szCs w:val="23"/>
          <w:lang w:eastAsia="en-US"/>
        </w:rPr>
        <w:t xml:space="preserve"> год.</w:t>
      </w:r>
    </w:p>
    <w:p w:rsidR="00D216CF" w:rsidRPr="00B01B09" w:rsidRDefault="00D216CF" w:rsidP="00D216CF">
      <w:pPr>
        <w:spacing w:line="240" w:lineRule="atLeast"/>
        <w:ind w:firstLine="708"/>
        <w:jc w:val="both"/>
        <w:rPr>
          <w:sz w:val="23"/>
          <w:szCs w:val="23"/>
          <w:lang w:eastAsia="en-US"/>
        </w:rPr>
      </w:pPr>
      <w:r w:rsidRPr="00B01B09">
        <w:rPr>
          <w:sz w:val="23"/>
          <w:szCs w:val="23"/>
          <w:lang w:eastAsia="en-US"/>
        </w:rPr>
        <w:t>Приложение № 2 - Форма Заявки.</w:t>
      </w:r>
    </w:p>
    <w:p w:rsidR="00D216CF" w:rsidRPr="00B01B09" w:rsidRDefault="00D216CF" w:rsidP="00D216CF">
      <w:pPr>
        <w:spacing w:line="240" w:lineRule="atLeast"/>
        <w:ind w:firstLine="708"/>
        <w:jc w:val="both"/>
        <w:rPr>
          <w:sz w:val="23"/>
          <w:szCs w:val="23"/>
          <w:lang w:eastAsia="en-US"/>
        </w:rPr>
      </w:pPr>
      <w:r w:rsidRPr="00B01B09">
        <w:rPr>
          <w:sz w:val="23"/>
          <w:szCs w:val="23"/>
          <w:lang w:eastAsia="en-US"/>
        </w:rPr>
        <w:t>Приложение № 3 – Форма отчета Агента.</w:t>
      </w:r>
    </w:p>
    <w:p w:rsidR="00D216CF" w:rsidRPr="00B01B09" w:rsidRDefault="00D216CF" w:rsidP="00D216CF">
      <w:pPr>
        <w:spacing w:line="240" w:lineRule="atLeast"/>
        <w:ind w:firstLine="708"/>
        <w:jc w:val="both"/>
        <w:rPr>
          <w:sz w:val="23"/>
          <w:szCs w:val="23"/>
          <w:lang w:eastAsia="en-US"/>
        </w:rPr>
      </w:pPr>
    </w:p>
    <w:p w:rsidR="00D216CF" w:rsidRPr="00B01B09" w:rsidRDefault="00D216CF" w:rsidP="00D216CF">
      <w:pPr>
        <w:suppressAutoHyphens/>
        <w:spacing w:after="60"/>
        <w:contextualSpacing/>
        <w:jc w:val="center"/>
        <w:rPr>
          <w:b/>
          <w:sz w:val="23"/>
          <w:szCs w:val="23"/>
          <w:lang w:eastAsia="ar-SA"/>
        </w:rPr>
      </w:pPr>
      <w:r w:rsidRPr="00B01B09">
        <w:rPr>
          <w:b/>
          <w:iCs/>
          <w:caps/>
          <w:sz w:val="23"/>
          <w:szCs w:val="23"/>
          <w:lang w:eastAsia="ar-SA"/>
        </w:rPr>
        <w:t xml:space="preserve">11. </w:t>
      </w:r>
      <w:r w:rsidRPr="00B01B09">
        <w:rPr>
          <w:b/>
          <w:sz w:val="23"/>
          <w:szCs w:val="23"/>
          <w:lang w:eastAsia="ar-SA"/>
        </w:rPr>
        <w:t>Юридические адреса, банковские реквизиты и подписи сторон</w:t>
      </w:r>
    </w:p>
    <w:p w:rsidR="00D216CF" w:rsidRPr="00B01B09" w:rsidRDefault="00D216CF" w:rsidP="00D216CF">
      <w:pPr>
        <w:jc w:val="both"/>
        <w:rPr>
          <w:sz w:val="23"/>
          <w:szCs w:val="23"/>
        </w:rPr>
      </w:pPr>
    </w:p>
    <w:tbl>
      <w:tblPr>
        <w:tblW w:w="0" w:type="auto"/>
        <w:tblLook w:val="04A0" w:firstRow="1" w:lastRow="0" w:firstColumn="1" w:lastColumn="0" w:noHBand="0" w:noVBand="1"/>
      </w:tblPr>
      <w:tblGrid>
        <w:gridCol w:w="4786"/>
        <w:gridCol w:w="4785"/>
      </w:tblGrid>
      <w:tr w:rsidR="00D216CF" w:rsidRPr="00B01B09" w:rsidTr="00993A52">
        <w:tc>
          <w:tcPr>
            <w:tcW w:w="4786" w:type="dxa"/>
          </w:tcPr>
          <w:p w:rsidR="00D216CF" w:rsidRPr="00B01B09" w:rsidRDefault="00D216CF" w:rsidP="00993A52">
            <w:pPr>
              <w:jc w:val="both"/>
              <w:rPr>
                <w:b/>
                <w:bCs/>
                <w:sz w:val="23"/>
                <w:szCs w:val="23"/>
              </w:rPr>
            </w:pPr>
            <w:r w:rsidRPr="00B01B09">
              <w:rPr>
                <w:b/>
                <w:bCs/>
                <w:sz w:val="23"/>
                <w:szCs w:val="23"/>
              </w:rPr>
              <w:t>Агент:</w:t>
            </w:r>
          </w:p>
          <w:p w:rsidR="00D216CF" w:rsidRPr="00B01B09" w:rsidRDefault="00F67EB1" w:rsidP="00993A52">
            <w:pPr>
              <w:jc w:val="both"/>
              <w:rPr>
                <w:sz w:val="23"/>
                <w:szCs w:val="23"/>
              </w:rPr>
            </w:pPr>
            <w:permStart w:id="1310135312" w:edGrp="everyone"/>
            <w:r w:rsidRPr="00B01B09">
              <w:rPr>
                <w:sz w:val="23"/>
                <w:szCs w:val="23"/>
              </w:rPr>
              <w:t>_____________________________</w:t>
            </w:r>
          </w:p>
          <w:p w:rsidR="00F67EB1" w:rsidRPr="00B01B09" w:rsidRDefault="00F67EB1" w:rsidP="00993A52">
            <w:pPr>
              <w:jc w:val="both"/>
              <w:rPr>
                <w:sz w:val="23"/>
                <w:szCs w:val="23"/>
              </w:rPr>
            </w:pPr>
          </w:p>
          <w:p w:rsidR="00F67EB1" w:rsidRPr="00B01B09" w:rsidRDefault="00F67EB1" w:rsidP="00993A52">
            <w:pPr>
              <w:jc w:val="both"/>
              <w:rPr>
                <w:sz w:val="23"/>
                <w:szCs w:val="23"/>
              </w:rPr>
            </w:pPr>
            <w:r w:rsidRPr="00B01B09">
              <w:rPr>
                <w:sz w:val="23"/>
                <w:szCs w:val="23"/>
              </w:rPr>
              <w:t>Адрес:__________</w:t>
            </w:r>
          </w:p>
          <w:p w:rsidR="00F67EB1" w:rsidRPr="00B01B09" w:rsidRDefault="00F67EB1" w:rsidP="00993A52">
            <w:pPr>
              <w:jc w:val="both"/>
              <w:rPr>
                <w:sz w:val="23"/>
                <w:szCs w:val="23"/>
              </w:rPr>
            </w:pPr>
            <w:r w:rsidRPr="00B01B09">
              <w:rPr>
                <w:sz w:val="23"/>
                <w:szCs w:val="23"/>
              </w:rPr>
              <w:t>Тел.:____________</w:t>
            </w:r>
          </w:p>
          <w:p w:rsidR="00F67EB1" w:rsidRPr="00B01B09" w:rsidRDefault="00F67EB1" w:rsidP="00993A52">
            <w:pPr>
              <w:jc w:val="both"/>
              <w:rPr>
                <w:sz w:val="23"/>
                <w:szCs w:val="23"/>
              </w:rPr>
            </w:pPr>
            <w:r w:rsidRPr="00B01B09">
              <w:rPr>
                <w:sz w:val="23"/>
                <w:szCs w:val="23"/>
              </w:rPr>
              <w:t>ИНН ______________</w:t>
            </w:r>
          </w:p>
          <w:p w:rsidR="00F67EB1" w:rsidRPr="00B01B09" w:rsidRDefault="00F67EB1" w:rsidP="00993A52">
            <w:pPr>
              <w:jc w:val="both"/>
              <w:rPr>
                <w:sz w:val="23"/>
                <w:szCs w:val="23"/>
              </w:rPr>
            </w:pPr>
            <w:r w:rsidRPr="00B01B09">
              <w:rPr>
                <w:sz w:val="23"/>
                <w:szCs w:val="23"/>
              </w:rPr>
              <w:t>КПП ______________</w:t>
            </w:r>
          </w:p>
          <w:p w:rsidR="00F67EB1" w:rsidRPr="00B01B09" w:rsidRDefault="00F67EB1" w:rsidP="00993A52">
            <w:pPr>
              <w:jc w:val="both"/>
              <w:rPr>
                <w:sz w:val="23"/>
                <w:szCs w:val="23"/>
              </w:rPr>
            </w:pPr>
            <w:r w:rsidRPr="00B01B09">
              <w:rPr>
                <w:sz w:val="23"/>
                <w:szCs w:val="23"/>
              </w:rPr>
              <w:t>ОГРН ______________</w:t>
            </w:r>
          </w:p>
          <w:p w:rsidR="00F67EB1" w:rsidRPr="00B01B09" w:rsidRDefault="00F67EB1" w:rsidP="00993A52">
            <w:pPr>
              <w:jc w:val="both"/>
              <w:rPr>
                <w:sz w:val="23"/>
                <w:szCs w:val="23"/>
              </w:rPr>
            </w:pPr>
            <w:r w:rsidRPr="00B01B09">
              <w:rPr>
                <w:sz w:val="23"/>
                <w:szCs w:val="23"/>
              </w:rPr>
              <w:t>ОКПО_____________</w:t>
            </w:r>
          </w:p>
          <w:p w:rsidR="00F67EB1" w:rsidRPr="00B01B09" w:rsidRDefault="00F67EB1" w:rsidP="00993A52">
            <w:pPr>
              <w:jc w:val="both"/>
              <w:rPr>
                <w:sz w:val="23"/>
                <w:szCs w:val="23"/>
              </w:rPr>
            </w:pPr>
            <w:r w:rsidRPr="00B01B09">
              <w:rPr>
                <w:sz w:val="23"/>
                <w:szCs w:val="23"/>
              </w:rPr>
              <w:t>Р/с ________________</w:t>
            </w:r>
          </w:p>
          <w:p w:rsidR="00F67EB1" w:rsidRPr="00B01B09" w:rsidRDefault="00F67EB1" w:rsidP="00993A52">
            <w:pPr>
              <w:jc w:val="both"/>
              <w:rPr>
                <w:sz w:val="23"/>
                <w:szCs w:val="23"/>
              </w:rPr>
            </w:pPr>
            <w:r w:rsidRPr="00B01B09">
              <w:rPr>
                <w:sz w:val="23"/>
                <w:szCs w:val="23"/>
              </w:rPr>
              <w:t>в _________________</w:t>
            </w:r>
          </w:p>
          <w:p w:rsidR="00F67EB1" w:rsidRPr="00B01B09" w:rsidRDefault="00F67EB1" w:rsidP="00993A52">
            <w:pPr>
              <w:jc w:val="both"/>
              <w:rPr>
                <w:sz w:val="23"/>
                <w:szCs w:val="23"/>
              </w:rPr>
            </w:pPr>
            <w:r w:rsidRPr="00B01B09">
              <w:rPr>
                <w:sz w:val="23"/>
                <w:szCs w:val="23"/>
              </w:rPr>
              <w:t>К/с __________________</w:t>
            </w:r>
          </w:p>
          <w:p w:rsidR="00F67EB1" w:rsidRPr="00B01B09" w:rsidRDefault="00F67EB1" w:rsidP="00993A52">
            <w:pPr>
              <w:jc w:val="both"/>
              <w:rPr>
                <w:sz w:val="23"/>
                <w:szCs w:val="23"/>
              </w:rPr>
            </w:pPr>
            <w:r w:rsidRPr="00B01B09">
              <w:rPr>
                <w:sz w:val="23"/>
                <w:szCs w:val="23"/>
              </w:rPr>
              <w:t>БИК __________________</w:t>
            </w:r>
            <w:permEnd w:id="1310135312"/>
          </w:p>
        </w:tc>
        <w:tc>
          <w:tcPr>
            <w:tcW w:w="4785" w:type="dxa"/>
          </w:tcPr>
          <w:p w:rsidR="00D216CF" w:rsidRPr="00B01B09" w:rsidRDefault="00D216CF" w:rsidP="00993A52">
            <w:pPr>
              <w:jc w:val="both"/>
              <w:rPr>
                <w:b/>
                <w:bCs/>
                <w:sz w:val="23"/>
                <w:szCs w:val="23"/>
              </w:rPr>
            </w:pPr>
            <w:r w:rsidRPr="00B01B09">
              <w:rPr>
                <w:b/>
                <w:bCs/>
                <w:sz w:val="23"/>
                <w:szCs w:val="23"/>
              </w:rPr>
              <w:t>Принципал:</w:t>
            </w:r>
          </w:p>
          <w:p w:rsidR="00D216CF" w:rsidRPr="00B01B09" w:rsidRDefault="00D216CF" w:rsidP="00993A52">
            <w:pPr>
              <w:jc w:val="both"/>
              <w:rPr>
                <w:b/>
                <w:sz w:val="23"/>
                <w:szCs w:val="23"/>
              </w:rPr>
            </w:pPr>
            <w:r w:rsidRPr="00B01B09">
              <w:rPr>
                <w:b/>
                <w:sz w:val="23"/>
                <w:szCs w:val="23"/>
              </w:rPr>
              <w:t xml:space="preserve">АО «Газпром газораспределение Белгород»  </w:t>
            </w:r>
          </w:p>
          <w:p w:rsidR="00D216CF" w:rsidRPr="00B01B09" w:rsidRDefault="00D216CF" w:rsidP="00993A52">
            <w:pPr>
              <w:jc w:val="both"/>
              <w:rPr>
                <w:sz w:val="23"/>
                <w:szCs w:val="23"/>
              </w:rPr>
            </w:pPr>
            <w:r w:rsidRPr="00B01B09">
              <w:rPr>
                <w:sz w:val="23"/>
                <w:szCs w:val="23"/>
              </w:rPr>
              <w:t xml:space="preserve">Адрес: </w:t>
            </w:r>
            <w:r w:rsidR="00F67EB1" w:rsidRPr="00B01B09">
              <w:rPr>
                <w:sz w:val="23"/>
                <w:szCs w:val="23"/>
              </w:rPr>
              <w:t>308023, область Белгородская, город Белгород, переулок Заводской 5-й, 38</w:t>
            </w:r>
          </w:p>
          <w:p w:rsidR="00D216CF" w:rsidRPr="00B01B09" w:rsidRDefault="00D216CF" w:rsidP="00993A52">
            <w:pPr>
              <w:jc w:val="both"/>
              <w:rPr>
                <w:sz w:val="23"/>
                <w:szCs w:val="23"/>
              </w:rPr>
            </w:pPr>
            <w:r w:rsidRPr="00B01B09">
              <w:rPr>
                <w:sz w:val="23"/>
                <w:szCs w:val="23"/>
              </w:rPr>
              <w:t>Тел: 23-51-51, 34-08-58</w:t>
            </w:r>
          </w:p>
          <w:p w:rsidR="00F67EB1" w:rsidRPr="00B01B09" w:rsidRDefault="00F67EB1" w:rsidP="00F67EB1">
            <w:pPr>
              <w:jc w:val="both"/>
              <w:rPr>
                <w:sz w:val="23"/>
                <w:szCs w:val="23"/>
              </w:rPr>
            </w:pPr>
            <w:r w:rsidRPr="00B01B09">
              <w:rPr>
                <w:sz w:val="23"/>
                <w:szCs w:val="23"/>
              </w:rPr>
              <w:t xml:space="preserve">ИНН 3124010222 </w:t>
            </w:r>
          </w:p>
          <w:p w:rsidR="00F67EB1" w:rsidRPr="00B01B09" w:rsidRDefault="00F67EB1" w:rsidP="00F67EB1">
            <w:pPr>
              <w:jc w:val="both"/>
              <w:rPr>
                <w:sz w:val="23"/>
                <w:szCs w:val="23"/>
              </w:rPr>
            </w:pPr>
            <w:r w:rsidRPr="00B01B09">
              <w:rPr>
                <w:sz w:val="23"/>
                <w:szCs w:val="23"/>
              </w:rPr>
              <w:t>КПП 312350001</w:t>
            </w:r>
          </w:p>
          <w:p w:rsidR="00F67EB1" w:rsidRPr="00B01B09" w:rsidRDefault="00F67EB1" w:rsidP="00993A52">
            <w:pPr>
              <w:jc w:val="both"/>
              <w:rPr>
                <w:sz w:val="23"/>
                <w:szCs w:val="23"/>
              </w:rPr>
            </w:pPr>
            <w:r w:rsidRPr="00B01B09">
              <w:rPr>
                <w:sz w:val="23"/>
                <w:szCs w:val="23"/>
              </w:rPr>
              <w:t>ОГРН 1023101647106</w:t>
            </w:r>
          </w:p>
          <w:p w:rsidR="00F67EB1" w:rsidRPr="00B01B09" w:rsidRDefault="00F67EB1" w:rsidP="00993A52">
            <w:pPr>
              <w:jc w:val="both"/>
              <w:rPr>
                <w:sz w:val="23"/>
                <w:szCs w:val="23"/>
              </w:rPr>
            </w:pPr>
            <w:r w:rsidRPr="00B01B09">
              <w:rPr>
                <w:sz w:val="23"/>
                <w:szCs w:val="23"/>
              </w:rPr>
              <w:t>ОКПО 03259075</w:t>
            </w:r>
          </w:p>
          <w:p w:rsidR="00F67EB1" w:rsidRPr="00B01B09" w:rsidRDefault="00D216CF" w:rsidP="00993A52">
            <w:pPr>
              <w:jc w:val="both"/>
              <w:rPr>
                <w:sz w:val="23"/>
                <w:szCs w:val="23"/>
              </w:rPr>
            </w:pPr>
            <w:r w:rsidRPr="00B01B09">
              <w:rPr>
                <w:sz w:val="23"/>
                <w:szCs w:val="23"/>
              </w:rPr>
              <w:t xml:space="preserve">Р/с 40702810500000000103 </w:t>
            </w:r>
          </w:p>
          <w:p w:rsidR="00D216CF" w:rsidRPr="00B01B09" w:rsidRDefault="00F67EB1" w:rsidP="00993A52">
            <w:pPr>
              <w:jc w:val="both"/>
              <w:rPr>
                <w:sz w:val="23"/>
                <w:szCs w:val="23"/>
              </w:rPr>
            </w:pPr>
            <w:r w:rsidRPr="00B01B09">
              <w:rPr>
                <w:sz w:val="23"/>
                <w:szCs w:val="23"/>
              </w:rPr>
              <w:t xml:space="preserve">в </w:t>
            </w:r>
            <w:r w:rsidR="00D216CF" w:rsidRPr="00B01B09">
              <w:rPr>
                <w:sz w:val="23"/>
                <w:szCs w:val="23"/>
              </w:rPr>
              <w:t>Белгородск</w:t>
            </w:r>
            <w:r w:rsidRPr="00B01B09">
              <w:rPr>
                <w:sz w:val="23"/>
                <w:szCs w:val="23"/>
              </w:rPr>
              <w:t>ом</w:t>
            </w:r>
            <w:r w:rsidR="00D216CF" w:rsidRPr="00B01B09">
              <w:rPr>
                <w:sz w:val="23"/>
                <w:szCs w:val="23"/>
              </w:rPr>
              <w:t xml:space="preserve"> филиал</w:t>
            </w:r>
            <w:r w:rsidRPr="00B01B09">
              <w:rPr>
                <w:sz w:val="23"/>
                <w:szCs w:val="23"/>
              </w:rPr>
              <w:t>е</w:t>
            </w:r>
            <w:r w:rsidR="00D216CF" w:rsidRPr="00B01B09">
              <w:rPr>
                <w:sz w:val="23"/>
                <w:szCs w:val="23"/>
              </w:rPr>
              <w:t xml:space="preserve"> АБ «Россия»</w:t>
            </w:r>
          </w:p>
          <w:p w:rsidR="00D216CF" w:rsidRPr="00B01B09" w:rsidRDefault="00D216CF" w:rsidP="00993A52">
            <w:pPr>
              <w:jc w:val="both"/>
              <w:rPr>
                <w:sz w:val="23"/>
                <w:szCs w:val="23"/>
              </w:rPr>
            </w:pPr>
            <w:r w:rsidRPr="00B01B09">
              <w:rPr>
                <w:sz w:val="23"/>
                <w:szCs w:val="23"/>
              </w:rPr>
              <w:t>К/с 30101810800000000810</w:t>
            </w:r>
          </w:p>
          <w:p w:rsidR="00D216CF" w:rsidRPr="00B01B09" w:rsidRDefault="00D216CF" w:rsidP="00F67EB1">
            <w:pPr>
              <w:jc w:val="both"/>
              <w:rPr>
                <w:sz w:val="23"/>
                <w:szCs w:val="23"/>
              </w:rPr>
            </w:pPr>
            <w:r w:rsidRPr="00B01B09">
              <w:rPr>
                <w:sz w:val="23"/>
                <w:szCs w:val="23"/>
              </w:rPr>
              <w:t xml:space="preserve">БИК 041403810 </w:t>
            </w:r>
          </w:p>
        </w:tc>
      </w:tr>
      <w:tr w:rsidR="00D216CF" w:rsidRPr="00B01B09" w:rsidTr="00993A52">
        <w:tc>
          <w:tcPr>
            <w:tcW w:w="9571" w:type="dxa"/>
            <w:gridSpan w:val="2"/>
          </w:tcPr>
          <w:p w:rsidR="00D216CF" w:rsidRPr="00B01B09" w:rsidRDefault="00D216CF" w:rsidP="00993A52">
            <w:pPr>
              <w:jc w:val="center"/>
              <w:rPr>
                <w:b/>
                <w:sz w:val="23"/>
                <w:szCs w:val="23"/>
              </w:rPr>
            </w:pPr>
          </w:p>
          <w:p w:rsidR="00D216CF" w:rsidRPr="00B01B09" w:rsidRDefault="00D216CF" w:rsidP="00993A52">
            <w:pPr>
              <w:jc w:val="center"/>
              <w:rPr>
                <w:b/>
                <w:sz w:val="23"/>
                <w:szCs w:val="23"/>
              </w:rPr>
            </w:pPr>
            <w:r w:rsidRPr="00B01B09">
              <w:rPr>
                <w:b/>
                <w:sz w:val="23"/>
                <w:szCs w:val="23"/>
              </w:rPr>
              <w:t>Подписи Сторон</w:t>
            </w:r>
          </w:p>
          <w:p w:rsidR="00D216CF" w:rsidRPr="00B01B09" w:rsidRDefault="00D216CF" w:rsidP="00993A52">
            <w:pPr>
              <w:jc w:val="center"/>
              <w:rPr>
                <w:b/>
                <w:sz w:val="23"/>
                <w:szCs w:val="23"/>
              </w:rPr>
            </w:pPr>
          </w:p>
        </w:tc>
      </w:tr>
      <w:tr w:rsidR="00D216CF" w:rsidRPr="00B01B09" w:rsidTr="00993A52">
        <w:tc>
          <w:tcPr>
            <w:tcW w:w="4786" w:type="dxa"/>
          </w:tcPr>
          <w:p w:rsidR="00D216CF" w:rsidRPr="00B01B09" w:rsidRDefault="00D216CF" w:rsidP="00993A52">
            <w:pPr>
              <w:jc w:val="both"/>
              <w:rPr>
                <w:sz w:val="23"/>
                <w:szCs w:val="23"/>
              </w:rPr>
            </w:pPr>
            <w:r w:rsidRPr="00B01B09">
              <w:rPr>
                <w:sz w:val="23"/>
                <w:szCs w:val="23"/>
              </w:rPr>
              <w:t>От Агента:</w:t>
            </w:r>
          </w:p>
          <w:p w:rsidR="00D216CF" w:rsidRPr="00B01B09" w:rsidRDefault="00D216CF" w:rsidP="00993A52">
            <w:pPr>
              <w:jc w:val="both"/>
              <w:rPr>
                <w:sz w:val="23"/>
                <w:szCs w:val="23"/>
              </w:rPr>
            </w:pPr>
            <w:permStart w:id="1584205206" w:edGrp="everyone"/>
          </w:p>
          <w:p w:rsidR="00D216CF" w:rsidRPr="00B01B09" w:rsidRDefault="00D216CF" w:rsidP="00993A52">
            <w:pPr>
              <w:jc w:val="both"/>
              <w:rPr>
                <w:sz w:val="23"/>
                <w:szCs w:val="23"/>
              </w:rPr>
            </w:pPr>
            <w:r w:rsidRPr="00B01B09">
              <w:rPr>
                <w:sz w:val="23"/>
                <w:szCs w:val="23"/>
              </w:rPr>
              <w:t xml:space="preserve">__________________ /_____________/ </w:t>
            </w:r>
          </w:p>
          <w:permEnd w:id="1584205206"/>
          <w:p w:rsidR="00D216CF" w:rsidRPr="00B01B09" w:rsidRDefault="00D216CF" w:rsidP="00993A52">
            <w:pPr>
              <w:jc w:val="both"/>
              <w:rPr>
                <w:sz w:val="23"/>
                <w:szCs w:val="23"/>
              </w:rPr>
            </w:pPr>
            <w:r w:rsidRPr="00B01B09">
              <w:rPr>
                <w:sz w:val="23"/>
                <w:szCs w:val="23"/>
              </w:rPr>
              <w:t>М.п.</w:t>
            </w:r>
          </w:p>
          <w:p w:rsidR="00D216CF" w:rsidRPr="00B01B09" w:rsidRDefault="00D216CF" w:rsidP="00993A52">
            <w:pPr>
              <w:jc w:val="both"/>
              <w:rPr>
                <w:sz w:val="23"/>
                <w:szCs w:val="23"/>
              </w:rPr>
            </w:pPr>
            <w:r w:rsidRPr="00B01B09">
              <w:rPr>
                <w:sz w:val="23"/>
                <w:szCs w:val="23"/>
              </w:rPr>
              <w:t>«   »____________20__ г.</w:t>
            </w:r>
          </w:p>
        </w:tc>
        <w:tc>
          <w:tcPr>
            <w:tcW w:w="4785" w:type="dxa"/>
          </w:tcPr>
          <w:p w:rsidR="00D216CF" w:rsidRPr="00B01B09" w:rsidRDefault="00D216CF" w:rsidP="00993A52">
            <w:pPr>
              <w:jc w:val="both"/>
              <w:rPr>
                <w:sz w:val="23"/>
                <w:szCs w:val="23"/>
              </w:rPr>
            </w:pPr>
            <w:r w:rsidRPr="00B01B09">
              <w:rPr>
                <w:sz w:val="23"/>
                <w:szCs w:val="23"/>
              </w:rPr>
              <w:t>От Принципала:</w:t>
            </w:r>
          </w:p>
          <w:p w:rsidR="00D216CF" w:rsidRPr="00B01B09" w:rsidRDefault="00D216CF" w:rsidP="00993A52">
            <w:pPr>
              <w:jc w:val="both"/>
              <w:rPr>
                <w:sz w:val="23"/>
                <w:szCs w:val="23"/>
              </w:rPr>
            </w:pPr>
            <w:permStart w:id="392648920" w:edGrp="everyone"/>
          </w:p>
          <w:p w:rsidR="00D216CF" w:rsidRPr="00B01B09" w:rsidRDefault="00D216CF" w:rsidP="00993A52">
            <w:pPr>
              <w:jc w:val="both"/>
              <w:rPr>
                <w:sz w:val="23"/>
                <w:szCs w:val="23"/>
              </w:rPr>
            </w:pPr>
            <w:r w:rsidRPr="00B01B09">
              <w:rPr>
                <w:sz w:val="23"/>
                <w:szCs w:val="23"/>
              </w:rPr>
              <w:t xml:space="preserve">_________________ /______________/ </w:t>
            </w:r>
          </w:p>
          <w:permEnd w:id="392648920"/>
          <w:p w:rsidR="00D216CF" w:rsidRPr="00B01B09" w:rsidRDefault="00D216CF" w:rsidP="00993A52">
            <w:pPr>
              <w:jc w:val="both"/>
              <w:rPr>
                <w:sz w:val="23"/>
                <w:szCs w:val="23"/>
              </w:rPr>
            </w:pPr>
            <w:r w:rsidRPr="00B01B09">
              <w:rPr>
                <w:sz w:val="23"/>
                <w:szCs w:val="23"/>
              </w:rPr>
              <w:t>М.п.</w:t>
            </w:r>
          </w:p>
          <w:p w:rsidR="00D216CF" w:rsidRPr="00B01B09" w:rsidRDefault="00D216CF" w:rsidP="00993A52">
            <w:pPr>
              <w:jc w:val="both"/>
              <w:rPr>
                <w:sz w:val="23"/>
                <w:szCs w:val="23"/>
              </w:rPr>
            </w:pPr>
            <w:r w:rsidRPr="00B01B09">
              <w:rPr>
                <w:sz w:val="23"/>
                <w:szCs w:val="23"/>
              </w:rPr>
              <w:t>«   »____________20__ г.</w:t>
            </w:r>
          </w:p>
        </w:tc>
      </w:tr>
    </w:tbl>
    <w:p w:rsidR="00D216CF" w:rsidRPr="00B01B09" w:rsidRDefault="00D216CF" w:rsidP="00B01B09">
      <w:pPr>
        <w:rPr>
          <w:sz w:val="23"/>
          <w:szCs w:val="23"/>
        </w:rPr>
      </w:pPr>
      <w:permStart w:id="805834339" w:edGrp="everyone"/>
      <w:permEnd w:id="805834339"/>
    </w:p>
    <w:sectPr w:rsidR="00D216CF" w:rsidRPr="00B01B09" w:rsidSect="00FA0AC0">
      <w:headerReference w:type="default" r:id="rId8"/>
      <w:footerReference w:type="default" r:id="rId9"/>
      <w:footerReference w:type="first" r:id="rId10"/>
      <w:pgSz w:w="11906" w:h="16838"/>
      <w:pgMar w:top="955" w:right="850" w:bottom="851" w:left="1701" w:header="567" w:footer="6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7846" w:rsidRDefault="00957846">
      <w:r>
        <w:separator/>
      </w:r>
    </w:p>
  </w:endnote>
  <w:endnote w:type="continuationSeparator" w:id="0">
    <w:p w:rsidR="00957846" w:rsidRDefault="00957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8"/>
        <w:szCs w:val="18"/>
      </w:rPr>
      <w:id w:val="-1825034203"/>
      <w:docPartObj>
        <w:docPartGallery w:val="Page Numbers (Bottom of Page)"/>
        <w:docPartUnique/>
      </w:docPartObj>
    </w:sdtPr>
    <w:sdtEndPr/>
    <w:sdtContent>
      <w:sdt>
        <w:sdtPr>
          <w:rPr>
            <w:i/>
            <w:sz w:val="18"/>
            <w:szCs w:val="18"/>
          </w:rPr>
          <w:id w:val="860082579"/>
          <w:docPartObj>
            <w:docPartGallery w:val="Page Numbers (Top of Page)"/>
            <w:docPartUnique/>
          </w:docPartObj>
        </w:sdtPr>
        <w:sdtEndPr/>
        <w:sdtContent>
          <w:p w:rsidR="002B7497" w:rsidRPr="002B7497" w:rsidRDefault="00D216CF">
            <w:pPr>
              <w:pStyle w:val="a5"/>
              <w:jc w:val="right"/>
              <w:rPr>
                <w:i/>
                <w:sz w:val="18"/>
                <w:szCs w:val="18"/>
              </w:rPr>
            </w:pPr>
            <w:r w:rsidRPr="002B7497">
              <w:rPr>
                <w:i/>
                <w:sz w:val="18"/>
                <w:szCs w:val="18"/>
              </w:rPr>
              <w:t xml:space="preserve">Страница </w:t>
            </w:r>
            <w:r w:rsidRPr="002B7497">
              <w:rPr>
                <w:b/>
                <w:bCs/>
                <w:i/>
                <w:sz w:val="18"/>
                <w:szCs w:val="18"/>
              </w:rPr>
              <w:fldChar w:fldCharType="begin"/>
            </w:r>
            <w:r w:rsidRPr="002B7497">
              <w:rPr>
                <w:b/>
                <w:bCs/>
                <w:i/>
                <w:sz w:val="18"/>
                <w:szCs w:val="18"/>
              </w:rPr>
              <w:instrText>PAGE</w:instrText>
            </w:r>
            <w:r w:rsidRPr="002B7497">
              <w:rPr>
                <w:b/>
                <w:bCs/>
                <w:i/>
                <w:sz w:val="18"/>
                <w:szCs w:val="18"/>
              </w:rPr>
              <w:fldChar w:fldCharType="separate"/>
            </w:r>
            <w:r w:rsidR="00243907">
              <w:rPr>
                <w:b/>
                <w:bCs/>
                <w:i/>
                <w:noProof/>
                <w:sz w:val="18"/>
                <w:szCs w:val="18"/>
              </w:rPr>
              <w:t>7</w:t>
            </w:r>
            <w:r w:rsidRPr="002B7497">
              <w:rPr>
                <w:b/>
                <w:bCs/>
                <w:i/>
                <w:sz w:val="18"/>
                <w:szCs w:val="18"/>
              </w:rPr>
              <w:fldChar w:fldCharType="end"/>
            </w:r>
            <w:r w:rsidRPr="002B7497">
              <w:rPr>
                <w:i/>
                <w:sz w:val="18"/>
                <w:szCs w:val="18"/>
              </w:rPr>
              <w:t xml:space="preserve"> из </w:t>
            </w:r>
            <w:r w:rsidRPr="002B7497">
              <w:rPr>
                <w:b/>
                <w:bCs/>
                <w:i/>
                <w:sz w:val="18"/>
                <w:szCs w:val="18"/>
              </w:rPr>
              <w:fldChar w:fldCharType="begin"/>
            </w:r>
            <w:r w:rsidRPr="002B7497">
              <w:rPr>
                <w:b/>
                <w:bCs/>
                <w:i/>
                <w:sz w:val="18"/>
                <w:szCs w:val="18"/>
              </w:rPr>
              <w:instrText>NUMPAGES</w:instrText>
            </w:r>
            <w:r w:rsidRPr="002B7497">
              <w:rPr>
                <w:b/>
                <w:bCs/>
                <w:i/>
                <w:sz w:val="18"/>
                <w:szCs w:val="18"/>
              </w:rPr>
              <w:fldChar w:fldCharType="separate"/>
            </w:r>
            <w:r w:rsidR="00243907">
              <w:rPr>
                <w:b/>
                <w:bCs/>
                <w:i/>
                <w:noProof/>
                <w:sz w:val="18"/>
                <w:szCs w:val="18"/>
              </w:rPr>
              <w:t>7</w:t>
            </w:r>
            <w:r w:rsidRPr="002B7497">
              <w:rPr>
                <w:b/>
                <w:bCs/>
                <w:i/>
                <w:sz w:val="18"/>
                <w:szCs w:val="18"/>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8"/>
        <w:szCs w:val="18"/>
      </w:rPr>
      <w:id w:val="-2053141806"/>
      <w:docPartObj>
        <w:docPartGallery w:val="Page Numbers (Bottom of Page)"/>
        <w:docPartUnique/>
      </w:docPartObj>
    </w:sdtPr>
    <w:sdtEndPr/>
    <w:sdtContent>
      <w:sdt>
        <w:sdtPr>
          <w:rPr>
            <w:i/>
            <w:sz w:val="18"/>
            <w:szCs w:val="18"/>
          </w:rPr>
          <w:id w:val="-211656512"/>
          <w:docPartObj>
            <w:docPartGallery w:val="Page Numbers (Top of Page)"/>
            <w:docPartUnique/>
          </w:docPartObj>
        </w:sdtPr>
        <w:sdtEndPr/>
        <w:sdtContent>
          <w:p w:rsidR="002B7497" w:rsidRPr="002B7497" w:rsidRDefault="00D216CF" w:rsidP="002B7497">
            <w:pPr>
              <w:pStyle w:val="a5"/>
              <w:jc w:val="right"/>
              <w:rPr>
                <w:i/>
                <w:sz w:val="18"/>
                <w:szCs w:val="18"/>
              </w:rPr>
            </w:pPr>
            <w:r w:rsidRPr="002B7497">
              <w:rPr>
                <w:i/>
                <w:sz w:val="18"/>
                <w:szCs w:val="18"/>
              </w:rPr>
              <w:t xml:space="preserve">Страница </w:t>
            </w:r>
            <w:r w:rsidRPr="002B7497">
              <w:rPr>
                <w:b/>
                <w:bCs/>
                <w:i/>
                <w:sz w:val="18"/>
                <w:szCs w:val="18"/>
              </w:rPr>
              <w:fldChar w:fldCharType="begin"/>
            </w:r>
            <w:r w:rsidRPr="002B7497">
              <w:rPr>
                <w:b/>
                <w:bCs/>
                <w:i/>
                <w:sz w:val="18"/>
                <w:szCs w:val="18"/>
              </w:rPr>
              <w:instrText>PAGE</w:instrText>
            </w:r>
            <w:r w:rsidRPr="002B7497">
              <w:rPr>
                <w:b/>
                <w:bCs/>
                <w:i/>
                <w:sz w:val="18"/>
                <w:szCs w:val="18"/>
              </w:rPr>
              <w:fldChar w:fldCharType="separate"/>
            </w:r>
            <w:r w:rsidR="00243907">
              <w:rPr>
                <w:b/>
                <w:bCs/>
                <w:i/>
                <w:noProof/>
                <w:sz w:val="18"/>
                <w:szCs w:val="18"/>
              </w:rPr>
              <w:t>1</w:t>
            </w:r>
            <w:r w:rsidRPr="002B7497">
              <w:rPr>
                <w:b/>
                <w:bCs/>
                <w:i/>
                <w:sz w:val="18"/>
                <w:szCs w:val="18"/>
              </w:rPr>
              <w:fldChar w:fldCharType="end"/>
            </w:r>
            <w:r w:rsidRPr="002B7497">
              <w:rPr>
                <w:i/>
                <w:sz w:val="18"/>
                <w:szCs w:val="18"/>
              </w:rPr>
              <w:t xml:space="preserve"> из </w:t>
            </w:r>
            <w:r w:rsidRPr="002B7497">
              <w:rPr>
                <w:b/>
                <w:bCs/>
                <w:i/>
                <w:sz w:val="18"/>
                <w:szCs w:val="18"/>
              </w:rPr>
              <w:fldChar w:fldCharType="begin"/>
            </w:r>
            <w:r w:rsidRPr="002B7497">
              <w:rPr>
                <w:b/>
                <w:bCs/>
                <w:i/>
                <w:sz w:val="18"/>
                <w:szCs w:val="18"/>
              </w:rPr>
              <w:instrText>NUMPAGES</w:instrText>
            </w:r>
            <w:r w:rsidRPr="002B7497">
              <w:rPr>
                <w:b/>
                <w:bCs/>
                <w:i/>
                <w:sz w:val="18"/>
                <w:szCs w:val="18"/>
              </w:rPr>
              <w:fldChar w:fldCharType="separate"/>
            </w:r>
            <w:r w:rsidR="00243907">
              <w:rPr>
                <w:b/>
                <w:bCs/>
                <w:i/>
                <w:noProof/>
                <w:sz w:val="18"/>
                <w:szCs w:val="18"/>
              </w:rPr>
              <w:t>7</w:t>
            </w:r>
            <w:r w:rsidRPr="002B7497">
              <w:rPr>
                <w:b/>
                <w:bCs/>
                <w:i/>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7846" w:rsidRDefault="00957846">
      <w:r>
        <w:separator/>
      </w:r>
    </w:p>
  </w:footnote>
  <w:footnote w:type="continuationSeparator" w:id="0">
    <w:p w:rsidR="00957846" w:rsidRDefault="009578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0AC0" w:rsidRDefault="00D216CF" w:rsidP="00FA0AC0">
    <w:pPr>
      <w:pStyle w:val="a3"/>
      <w:jc w:val="center"/>
      <w:rPr>
        <w:i/>
        <w:sz w:val="18"/>
        <w:szCs w:val="18"/>
      </w:rPr>
    </w:pPr>
    <w:r w:rsidRPr="002B7497">
      <w:rPr>
        <w:i/>
        <w:sz w:val="18"/>
        <w:szCs w:val="18"/>
      </w:rPr>
      <w:t>Агентский договор №____</w:t>
    </w:r>
    <w:r w:rsidR="00FA0AC0">
      <w:rPr>
        <w:i/>
        <w:sz w:val="18"/>
        <w:szCs w:val="18"/>
      </w:rPr>
      <w:t>___________________</w:t>
    </w:r>
    <w:r w:rsidRPr="002B7497">
      <w:rPr>
        <w:i/>
        <w:sz w:val="18"/>
        <w:szCs w:val="18"/>
      </w:rPr>
      <w:t xml:space="preserve">_______ от </w:t>
    </w:r>
    <w:r w:rsidR="00FA0AC0">
      <w:rPr>
        <w:i/>
        <w:sz w:val="18"/>
        <w:szCs w:val="18"/>
      </w:rPr>
      <w:t>«___»______</w:t>
    </w:r>
    <w:r w:rsidRPr="002B7497">
      <w:rPr>
        <w:i/>
        <w:sz w:val="18"/>
        <w:szCs w:val="18"/>
      </w:rPr>
      <w:t>_________201</w:t>
    </w:r>
    <w:r w:rsidR="00FA0AC0">
      <w:rPr>
        <w:i/>
        <w:sz w:val="18"/>
        <w:szCs w:val="18"/>
      </w:rPr>
      <w:t>8</w:t>
    </w:r>
    <w:r w:rsidRPr="002B7497">
      <w:rPr>
        <w:i/>
        <w:sz w:val="18"/>
        <w:szCs w:val="18"/>
      </w:rPr>
      <w:t>г.</w:t>
    </w:r>
  </w:p>
  <w:p w:rsidR="002B7497" w:rsidRPr="002B7497" w:rsidRDefault="00243907" w:rsidP="00FA0AC0">
    <w:pPr>
      <w:pStyle w:val="a3"/>
      <w:jc w:val="center"/>
      <w:rPr>
        <w:i/>
        <w:sz w:val="18"/>
        <w:szCs w:val="18"/>
      </w:rPr>
    </w:pPr>
    <w:r>
      <w:rPr>
        <w:i/>
        <w:sz w:val="18"/>
        <w:szCs w:val="18"/>
      </w:rPr>
      <w:pict>
        <v:rect id="_x0000_i1025" style="width:0;height:1.5pt" o:hralign="center" o:hrstd="t" o:hr="t" fillcolor="gray" stroked="f"/>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readOnly" w:formatting="1" w:enforcement="1" w:cryptProviderType="rsaFull" w:cryptAlgorithmClass="hash" w:cryptAlgorithmType="typeAny" w:cryptAlgorithmSid="4" w:cryptSpinCount="100000" w:hash="VHK4SjUYnJiPMpUBdE9c5f4lDhc=" w:salt="Y8HsotWunIqL0jjGkde4hQ=="/>
  <w:defaultTabStop w:val="708"/>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6CF"/>
    <w:rsid w:val="000B5F3B"/>
    <w:rsid w:val="00204ED8"/>
    <w:rsid w:val="00243907"/>
    <w:rsid w:val="002A6AA8"/>
    <w:rsid w:val="002E20D3"/>
    <w:rsid w:val="00372455"/>
    <w:rsid w:val="003A6AC9"/>
    <w:rsid w:val="0053650D"/>
    <w:rsid w:val="00627A6D"/>
    <w:rsid w:val="00957846"/>
    <w:rsid w:val="00A814FE"/>
    <w:rsid w:val="00B01B09"/>
    <w:rsid w:val="00B67678"/>
    <w:rsid w:val="00B91152"/>
    <w:rsid w:val="00BC0848"/>
    <w:rsid w:val="00D216CF"/>
    <w:rsid w:val="00E4584D"/>
    <w:rsid w:val="00E53C96"/>
    <w:rsid w:val="00EF13F4"/>
    <w:rsid w:val="00EF4A5F"/>
    <w:rsid w:val="00F67249"/>
    <w:rsid w:val="00F67EB1"/>
    <w:rsid w:val="00FA0AC0"/>
    <w:rsid w:val="00FD28E3"/>
    <w:rsid w:val="00FF28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16C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16CF"/>
    <w:pPr>
      <w:tabs>
        <w:tab w:val="center" w:pos="4677"/>
        <w:tab w:val="right" w:pos="9355"/>
      </w:tabs>
    </w:pPr>
  </w:style>
  <w:style w:type="character" w:customStyle="1" w:styleId="a4">
    <w:name w:val="Верхний колонтитул Знак"/>
    <w:basedOn w:val="a0"/>
    <w:link w:val="a3"/>
    <w:uiPriority w:val="99"/>
    <w:rsid w:val="00D216CF"/>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D216CF"/>
    <w:pPr>
      <w:tabs>
        <w:tab w:val="center" w:pos="4677"/>
        <w:tab w:val="right" w:pos="9355"/>
      </w:tabs>
    </w:pPr>
  </w:style>
  <w:style w:type="character" w:customStyle="1" w:styleId="a6">
    <w:name w:val="Нижний колонтитул Знак"/>
    <w:basedOn w:val="a0"/>
    <w:link w:val="a5"/>
    <w:uiPriority w:val="99"/>
    <w:rsid w:val="00D216CF"/>
    <w:rPr>
      <w:rFonts w:ascii="Times New Roman" w:eastAsia="Times New Roman" w:hAnsi="Times New Roman" w:cs="Times New Roman"/>
      <w:sz w:val="24"/>
      <w:szCs w:val="24"/>
      <w:lang w:eastAsia="ru-RU"/>
    </w:rPr>
  </w:style>
  <w:style w:type="character" w:styleId="a7">
    <w:name w:val="Hyperlink"/>
    <w:basedOn w:val="a0"/>
    <w:uiPriority w:val="99"/>
    <w:unhideWhenUsed/>
    <w:rsid w:val="00BC0848"/>
    <w:rPr>
      <w:color w:val="0000FF" w:themeColor="hyperlink"/>
      <w:u w:val="single"/>
    </w:rPr>
  </w:style>
  <w:style w:type="paragraph" w:styleId="a8">
    <w:name w:val="Balloon Text"/>
    <w:basedOn w:val="a"/>
    <w:link w:val="a9"/>
    <w:uiPriority w:val="99"/>
    <w:semiHidden/>
    <w:unhideWhenUsed/>
    <w:rsid w:val="00627A6D"/>
    <w:rPr>
      <w:rFonts w:ascii="Tahoma" w:hAnsi="Tahoma" w:cs="Tahoma"/>
      <w:sz w:val="16"/>
      <w:szCs w:val="16"/>
    </w:rPr>
  </w:style>
  <w:style w:type="character" w:customStyle="1" w:styleId="a9">
    <w:name w:val="Текст выноски Знак"/>
    <w:basedOn w:val="a0"/>
    <w:link w:val="a8"/>
    <w:uiPriority w:val="99"/>
    <w:semiHidden/>
    <w:rsid w:val="00627A6D"/>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16C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16CF"/>
    <w:pPr>
      <w:tabs>
        <w:tab w:val="center" w:pos="4677"/>
        <w:tab w:val="right" w:pos="9355"/>
      </w:tabs>
    </w:pPr>
  </w:style>
  <w:style w:type="character" w:customStyle="1" w:styleId="a4">
    <w:name w:val="Верхний колонтитул Знак"/>
    <w:basedOn w:val="a0"/>
    <w:link w:val="a3"/>
    <w:uiPriority w:val="99"/>
    <w:rsid w:val="00D216CF"/>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D216CF"/>
    <w:pPr>
      <w:tabs>
        <w:tab w:val="center" w:pos="4677"/>
        <w:tab w:val="right" w:pos="9355"/>
      </w:tabs>
    </w:pPr>
  </w:style>
  <w:style w:type="character" w:customStyle="1" w:styleId="a6">
    <w:name w:val="Нижний колонтитул Знак"/>
    <w:basedOn w:val="a0"/>
    <w:link w:val="a5"/>
    <w:uiPriority w:val="99"/>
    <w:rsid w:val="00D216CF"/>
    <w:rPr>
      <w:rFonts w:ascii="Times New Roman" w:eastAsia="Times New Roman" w:hAnsi="Times New Roman" w:cs="Times New Roman"/>
      <w:sz w:val="24"/>
      <w:szCs w:val="24"/>
      <w:lang w:eastAsia="ru-RU"/>
    </w:rPr>
  </w:style>
  <w:style w:type="character" w:styleId="a7">
    <w:name w:val="Hyperlink"/>
    <w:basedOn w:val="a0"/>
    <w:uiPriority w:val="99"/>
    <w:unhideWhenUsed/>
    <w:rsid w:val="00BC0848"/>
    <w:rPr>
      <w:color w:val="0000FF" w:themeColor="hyperlink"/>
      <w:u w:val="single"/>
    </w:rPr>
  </w:style>
  <w:style w:type="paragraph" w:styleId="a8">
    <w:name w:val="Balloon Text"/>
    <w:basedOn w:val="a"/>
    <w:link w:val="a9"/>
    <w:uiPriority w:val="99"/>
    <w:semiHidden/>
    <w:unhideWhenUsed/>
    <w:rsid w:val="00627A6D"/>
    <w:rPr>
      <w:rFonts w:ascii="Tahoma" w:hAnsi="Tahoma" w:cs="Tahoma"/>
      <w:sz w:val="16"/>
      <w:szCs w:val="16"/>
    </w:rPr>
  </w:style>
  <w:style w:type="character" w:customStyle="1" w:styleId="a9">
    <w:name w:val="Текст выноски Знак"/>
    <w:basedOn w:val="a0"/>
    <w:link w:val="a8"/>
    <w:uiPriority w:val="99"/>
    <w:semiHidden/>
    <w:rsid w:val="00627A6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Chugunova@beloblgaz.ru"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3377</Words>
  <Characters>19250</Characters>
  <Application>Microsoft Office Word</Application>
  <DocSecurity>8</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beloblgaz</Company>
  <LinksUpToDate>false</LinksUpToDate>
  <CharactersWithSpaces>22582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Чугунова Светлана Васильевна</dc:creator>
  <cp:lastModifiedBy>Поплавская Яна Александровна</cp:lastModifiedBy>
  <cp:revision>2</cp:revision>
  <cp:lastPrinted>2018-03-27T12:11:00Z</cp:lastPrinted>
  <dcterms:created xsi:type="dcterms:W3CDTF">2018-03-27T13:28:00Z</dcterms:created>
  <dcterms:modified xsi:type="dcterms:W3CDTF">2018-03-27T13:28:00Z</dcterms:modified>
</cp:coreProperties>
</file>